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C3C94" w14:textId="3E8B4AC3" w:rsidR="004E1AED" w:rsidRPr="00B14F5D" w:rsidRDefault="00D758D2" w:rsidP="004E1AED">
      <w:pPr>
        <w:pStyle w:val="Tittel"/>
      </w:pPr>
      <w:r w:rsidRPr="00B14F5D">
        <w:t>ettertanke og bøn</w:t>
      </w:r>
    </w:p>
    <w:p w14:paraId="142CA873" w14:textId="05B4EB19" w:rsidR="00194DF6" w:rsidRPr="00B14F5D" w:rsidRDefault="005F57AD">
      <w:pPr>
        <w:pStyle w:val="Overskrift1"/>
      </w:pPr>
      <w:r>
        <w:t>5</w:t>
      </w:r>
      <w:r w:rsidR="008A7AE8">
        <w:t>.ju</w:t>
      </w:r>
      <w:r>
        <w:t>li</w:t>
      </w:r>
      <w:r w:rsidR="00646E65" w:rsidRPr="00B14F5D">
        <w:t xml:space="preserve"> 2020</w:t>
      </w:r>
    </w:p>
    <w:p w14:paraId="4DF8107F" w14:textId="77777777" w:rsidR="00EE0D61" w:rsidRDefault="00EE0D61" w:rsidP="00EE0D61">
      <w:pPr>
        <w:spacing w:before="0" w:after="0" w:line="240" w:lineRule="auto"/>
        <w:rPr>
          <w:rFonts w:ascii="Arial" w:eastAsia="Times New Roman" w:hAnsi="Arial" w:cs="Arial"/>
          <w:color w:val="333333"/>
          <w:shd w:val="clear" w:color="auto" w:fill="FFFFFF"/>
          <w:lang w:eastAsia="nn-NO"/>
        </w:rPr>
      </w:pPr>
    </w:p>
    <w:p w14:paraId="5757EB2F" w14:textId="31552A45" w:rsidR="0063728F" w:rsidRDefault="0063728F" w:rsidP="00EE0D61">
      <w:pPr>
        <w:spacing w:before="0" w:after="0" w:line="240" w:lineRule="auto"/>
        <w:rPr>
          <w:rFonts w:ascii="Arial" w:eastAsia="Times New Roman" w:hAnsi="Arial" w:cs="Arial"/>
          <w:b/>
          <w:bCs/>
          <w:color w:val="002060"/>
          <w:sz w:val="36"/>
          <w:szCs w:val="36"/>
          <w:shd w:val="clear" w:color="auto" w:fill="FFFFFF"/>
          <w:lang w:eastAsia="nn-NO"/>
        </w:rPr>
      </w:pPr>
      <w:r>
        <w:rPr>
          <w:rFonts w:ascii="Arial" w:eastAsia="Times New Roman" w:hAnsi="Arial" w:cs="Arial"/>
          <w:b/>
          <w:bCs/>
          <w:color w:val="002060"/>
          <w:sz w:val="36"/>
          <w:szCs w:val="36"/>
          <w:shd w:val="clear" w:color="auto" w:fill="FFFFFF"/>
          <w:lang w:eastAsia="nn-NO"/>
        </w:rPr>
        <w:t>Dagens norske kommune: Ålesund i Møre og Romsdal</w:t>
      </w:r>
    </w:p>
    <w:p w14:paraId="2B437036" w14:textId="0A883F10" w:rsidR="0063728F" w:rsidRDefault="0063728F" w:rsidP="00EE0D61">
      <w:pPr>
        <w:spacing w:before="0" w:after="0" w:line="240" w:lineRule="auto"/>
        <w:rPr>
          <w:rFonts w:ascii="Arial" w:eastAsia="Times New Roman" w:hAnsi="Arial" w:cs="Arial"/>
          <w:b/>
          <w:bCs/>
          <w:color w:val="002060"/>
          <w:sz w:val="36"/>
          <w:szCs w:val="36"/>
          <w:shd w:val="clear" w:color="auto" w:fill="FFFFFF"/>
          <w:lang w:eastAsia="nn-NO"/>
        </w:rPr>
      </w:pPr>
      <w:r>
        <w:rPr>
          <w:noProof/>
        </w:rPr>
        <w:drawing>
          <wp:anchor distT="0" distB="0" distL="114300" distR="114300" simplePos="0" relativeHeight="251658240" behindDoc="0" locked="0" layoutInCell="1" allowOverlap="1" wp14:anchorId="6693CC91" wp14:editId="27E7F0C0">
            <wp:simplePos x="0" y="0"/>
            <wp:positionH relativeFrom="margin">
              <wp:align>left</wp:align>
            </wp:positionH>
            <wp:positionV relativeFrom="paragraph">
              <wp:posOffset>194310</wp:posOffset>
            </wp:positionV>
            <wp:extent cx="2170218" cy="1950720"/>
            <wp:effectExtent l="0" t="0" r="1905" b="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0218" cy="1950720"/>
                    </a:xfrm>
                    <a:prstGeom prst="rect">
                      <a:avLst/>
                    </a:prstGeom>
                    <a:noFill/>
                    <a:ln>
                      <a:noFill/>
                    </a:ln>
                  </pic:spPr>
                </pic:pic>
              </a:graphicData>
            </a:graphic>
          </wp:anchor>
        </w:drawing>
      </w:r>
    </w:p>
    <w:p w14:paraId="08FBF767" w14:textId="5803A35C" w:rsidR="0063728F" w:rsidRDefault="0063728F" w:rsidP="00EE0D61">
      <w:pPr>
        <w:spacing w:before="0" w:after="0" w:line="240" w:lineRule="auto"/>
        <w:rPr>
          <w:rFonts w:ascii="Arial" w:eastAsia="Times New Roman" w:hAnsi="Arial" w:cs="Arial"/>
          <w:sz w:val="24"/>
          <w:szCs w:val="24"/>
          <w:shd w:val="clear" w:color="auto" w:fill="FFFFFF"/>
          <w:lang w:eastAsia="nn-NO"/>
        </w:rPr>
      </w:pPr>
      <w:r>
        <w:rPr>
          <w:rFonts w:ascii="Arial" w:eastAsia="Times New Roman" w:hAnsi="Arial" w:cs="Arial"/>
          <w:sz w:val="24"/>
          <w:szCs w:val="24"/>
          <w:shd w:val="clear" w:color="auto" w:fill="FFFFFF"/>
          <w:lang w:eastAsia="nn-NO"/>
        </w:rPr>
        <w:t>Innbyggjartal: 64500</w:t>
      </w:r>
      <w:r>
        <w:rPr>
          <w:rFonts w:ascii="Arial" w:eastAsia="Times New Roman" w:hAnsi="Arial" w:cs="Arial"/>
          <w:sz w:val="24"/>
          <w:szCs w:val="24"/>
          <w:shd w:val="clear" w:color="auto" w:fill="FFFFFF"/>
          <w:lang w:eastAsia="nn-NO"/>
        </w:rPr>
        <w:br/>
      </w:r>
      <w:r w:rsidR="00EE36F5">
        <w:rPr>
          <w:rFonts w:ascii="Arial" w:eastAsia="Times New Roman" w:hAnsi="Arial" w:cs="Arial"/>
          <w:sz w:val="24"/>
          <w:szCs w:val="24"/>
          <w:shd w:val="clear" w:color="auto" w:fill="FFFFFF"/>
          <w:lang w:eastAsia="nn-NO"/>
        </w:rPr>
        <w:t xml:space="preserve">Ålesund er ein typisk handelsby, grunnlagt i 1837 på fiske og fangst med vekt på eksport av klippfisk til fjerne himmelstrok. I dag hyser byen hovudkontora til mange oppdrettsselskap og fiskeribedriftar. Elles har Fiskeridirektoratet og Sjøfartsdirektoratet regionskontor i byen, og Kystverket har hovudkontoret sitt der. Elles har mange sterke eksportbedriftar etablert seg i byen. </w:t>
      </w:r>
    </w:p>
    <w:p w14:paraId="1E9EDFA8" w14:textId="4FF704B3" w:rsidR="00EE36F5" w:rsidRDefault="00EE36F5" w:rsidP="00EE0D61">
      <w:pPr>
        <w:spacing w:before="0" w:after="0" w:line="240" w:lineRule="auto"/>
        <w:rPr>
          <w:rFonts w:ascii="Arial" w:eastAsia="Times New Roman" w:hAnsi="Arial" w:cs="Arial"/>
          <w:sz w:val="24"/>
          <w:szCs w:val="24"/>
          <w:shd w:val="clear" w:color="auto" w:fill="FFFFFF"/>
          <w:lang w:eastAsia="nn-NO"/>
        </w:rPr>
      </w:pPr>
    </w:p>
    <w:p w14:paraId="527C2A9B" w14:textId="7FA80B73" w:rsidR="00EE36F5" w:rsidRDefault="00EE36F5" w:rsidP="00EE0D61">
      <w:pPr>
        <w:spacing w:before="0" w:after="0" w:line="240" w:lineRule="auto"/>
        <w:rPr>
          <w:rFonts w:ascii="Arial" w:eastAsia="Times New Roman" w:hAnsi="Arial" w:cs="Arial"/>
          <w:sz w:val="24"/>
          <w:szCs w:val="24"/>
          <w:shd w:val="clear" w:color="auto" w:fill="FFFFFF"/>
          <w:lang w:val="nb-NO" w:eastAsia="nn-NO"/>
        </w:rPr>
      </w:pPr>
      <w:r>
        <w:rPr>
          <w:rFonts w:ascii="Arial" w:eastAsia="Times New Roman" w:hAnsi="Arial" w:cs="Arial"/>
          <w:sz w:val="24"/>
          <w:szCs w:val="24"/>
          <w:shd w:val="clear" w:color="auto" w:fill="FFFFFF"/>
          <w:lang w:eastAsia="nn-NO"/>
        </w:rPr>
        <w:t>Ålesund er begunstiga med mange kyrkjelydar</w:t>
      </w:r>
      <w:r w:rsidR="00B659E8">
        <w:rPr>
          <w:rFonts w:ascii="Arial" w:eastAsia="Times New Roman" w:hAnsi="Arial" w:cs="Arial"/>
          <w:sz w:val="24"/>
          <w:szCs w:val="24"/>
          <w:shd w:val="clear" w:color="auto" w:fill="FFFFFF"/>
          <w:lang w:eastAsia="nn-NO"/>
        </w:rPr>
        <w:t>, 6 DNK-kyrkjer</w:t>
      </w:r>
      <w:r>
        <w:rPr>
          <w:rFonts w:ascii="Arial" w:eastAsia="Times New Roman" w:hAnsi="Arial" w:cs="Arial"/>
          <w:sz w:val="24"/>
          <w:szCs w:val="24"/>
          <w:shd w:val="clear" w:color="auto" w:fill="FFFFFF"/>
          <w:lang w:eastAsia="nn-NO"/>
        </w:rPr>
        <w:t xml:space="preserve">, </w:t>
      </w:r>
      <w:r w:rsidR="00B659E8">
        <w:rPr>
          <w:rFonts w:ascii="Arial" w:eastAsia="Times New Roman" w:hAnsi="Arial" w:cs="Arial"/>
          <w:sz w:val="24"/>
          <w:szCs w:val="24"/>
          <w:shd w:val="clear" w:color="auto" w:fill="FFFFFF"/>
          <w:lang w:eastAsia="nn-NO"/>
        </w:rPr>
        <w:t xml:space="preserve">èi </w:t>
      </w:r>
      <w:r>
        <w:rPr>
          <w:rFonts w:ascii="Arial" w:eastAsia="Times New Roman" w:hAnsi="Arial" w:cs="Arial"/>
          <w:sz w:val="24"/>
          <w:szCs w:val="24"/>
          <w:shd w:val="clear" w:color="auto" w:fill="FFFFFF"/>
          <w:lang w:eastAsia="nn-NO"/>
        </w:rPr>
        <w:t>romersk katolske kyrkj</w:t>
      </w:r>
      <w:r w:rsidR="00B659E8">
        <w:rPr>
          <w:rFonts w:ascii="Arial" w:eastAsia="Times New Roman" w:hAnsi="Arial" w:cs="Arial"/>
          <w:sz w:val="24"/>
          <w:szCs w:val="24"/>
          <w:shd w:val="clear" w:color="auto" w:fill="FFFFFF"/>
          <w:lang w:eastAsia="nn-NO"/>
        </w:rPr>
        <w:t>e</w:t>
      </w:r>
      <w:r>
        <w:rPr>
          <w:rFonts w:ascii="Arial" w:eastAsia="Times New Roman" w:hAnsi="Arial" w:cs="Arial"/>
          <w:sz w:val="24"/>
          <w:szCs w:val="24"/>
          <w:shd w:val="clear" w:color="auto" w:fill="FFFFFF"/>
          <w:lang w:eastAsia="nn-NO"/>
        </w:rPr>
        <w:t xml:space="preserve">, </w:t>
      </w:r>
      <w:r w:rsidR="00B659E8">
        <w:rPr>
          <w:rFonts w:ascii="Arial" w:eastAsia="Times New Roman" w:hAnsi="Arial" w:cs="Arial"/>
          <w:sz w:val="24"/>
          <w:szCs w:val="24"/>
          <w:shd w:val="clear" w:color="auto" w:fill="FFFFFF"/>
          <w:lang w:eastAsia="nn-NO"/>
        </w:rPr>
        <w:t xml:space="preserve">ei tradisjonsrik pinsekyrkje, Hillsong er ein meir moderne versjon pinsevener, Vinyard og Ungdom i Oppdrag (UIO) er også representerte med ein disippeltreningsskule. Elles finn me Ålesund Kristne Senter (truskyrkje) og Ålesund evangelisk lutherske frikyrkje. </w:t>
      </w:r>
      <w:r w:rsidR="00B659E8" w:rsidRPr="00B659E8">
        <w:rPr>
          <w:rFonts w:ascii="Arial" w:eastAsia="Times New Roman" w:hAnsi="Arial" w:cs="Arial"/>
          <w:sz w:val="24"/>
          <w:szCs w:val="24"/>
          <w:shd w:val="clear" w:color="auto" w:fill="FFFFFF"/>
          <w:lang w:val="nb-NO" w:eastAsia="nn-NO"/>
        </w:rPr>
        <w:t>Indremisjonsforbundet har vo</w:t>
      </w:r>
      <w:r w:rsidR="00B659E8">
        <w:rPr>
          <w:rFonts w:ascii="Arial" w:eastAsia="Times New Roman" w:hAnsi="Arial" w:cs="Arial"/>
          <w:sz w:val="24"/>
          <w:szCs w:val="24"/>
          <w:shd w:val="clear" w:color="auto" w:fill="FFFFFF"/>
          <w:lang w:val="nb-NO" w:eastAsia="nn-NO"/>
        </w:rPr>
        <w:t xml:space="preserve">re aktive i mange år, men har nett selt </w:t>
      </w:r>
      <w:r w:rsidR="00B659E8" w:rsidRPr="00B659E8">
        <w:rPr>
          <w:rFonts w:ascii="Arial" w:eastAsia="Times New Roman" w:hAnsi="Arial" w:cs="Arial"/>
          <w:sz w:val="24"/>
          <w:szCs w:val="24"/>
          <w:shd w:val="clear" w:color="auto" w:fill="FFFFFF"/>
          <w:lang w:val="nb-NO" w:eastAsia="nn-NO"/>
        </w:rPr>
        <w:t>Ålesund bedehus til UIO</w:t>
      </w:r>
      <w:r w:rsidR="00DA6332">
        <w:rPr>
          <w:rFonts w:ascii="Arial" w:eastAsia="Times New Roman" w:hAnsi="Arial" w:cs="Arial"/>
          <w:sz w:val="24"/>
          <w:szCs w:val="24"/>
          <w:shd w:val="clear" w:color="auto" w:fill="FFFFFF"/>
          <w:lang w:val="nb-NO" w:eastAsia="nn-NO"/>
        </w:rPr>
        <w:t xml:space="preserve">. </w:t>
      </w:r>
    </w:p>
    <w:p w14:paraId="6CCC3342" w14:textId="70D76E2C" w:rsidR="00DA6332" w:rsidRDefault="00DA6332" w:rsidP="00EE0D61">
      <w:pPr>
        <w:spacing w:before="0" w:after="0" w:line="240" w:lineRule="auto"/>
        <w:rPr>
          <w:rFonts w:ascii="Arial" w:eastAsia="Times New Roman" w:hAnsi="Arial" w:cs="Arial"/>
          <w:sz w:val="24"/>
          <w:szCs w:val="24"/>
          <w:shd w:val="clear" w:color="auto" w:fill="FFFFFF"/>
          <w:lang w:val="nb-NO" w:eastAsia="nn-NO"/>
        </w:rPr>
      </w:pPr>
    </w:p>
    <w:p w14:paraId="13AA904A" w14:textId="2A5930F9" w:rsidR="00DA6332" w:rsidRDefault="00DA6332" w:rsidP="00EE0D61">
      <w:pPr>
        <w:spacing w:before="0" w:after="0" w:line="240" w:lineRule="auto"/>
        <w:rPr>
          <w:rFonts w:ascii="Arial" w:eastAsia="Times New Roman" w:hAnsi="Arial" w:cs="Arial"/>
          <w:sz w:val="24"/>
          <w:szCs w:val="24"/>
          <w:shd w:val="clear" w:color="auto" w:fill="FFFFFF"/>
          <w:lang w:eastAsia="nn-NO"/>
        </w:rPr>
      </w:pPr>
      <w:r w:rsidRPr="00DA6332">
        <w:rPr>
          <w:rFonts w:ascii="Arial" w:eastAsia="Times New Roman" w:hAnsi="Arial" w:cs="Arial"/>
          <w:sz w:val="24"/>
          <w:szCs w:val="24"/>
          <w:shd w:val="clear" w:color="auto" w:fill="FFFFFF"/>
          <w:lang w:eastAsia="nn-NO"/>
        </w:rPr>
        <w:t>Når me les ulike n</w:t>
      </w:r>
      <w:r>
        <w:rPr>
          <w:rFonts w:ascii="Arial" w:eastAsia="Times New Roman" w:hAnsi="Arial" w:cs="Arial"/>
          <w:sz w:val="24"/>
          <w:szCs w:val="24"/>
          <w:shd w:val="clear" w:color="auto" w:fill="FFFFFF"/>
          <w:lang w:eastAsia="nn-NO"/>
        </w:rPr>
        <w:t xml:space="preserve">ettstadar til desse kyrkjene får me inntrykk at det er mykje bra som skjer i Guds rike i Ålesund. Her skulle det vera eit godt potensiale for kontinuerleg vekking. </w:t>
      </w:r>
    </w:p>
    <w:p w14:paraId="3AB87FEC" w14:textId="531054CE" w:rsidR="001E7F05" w:rsidRDefault="001E7F05" w:rsidP="00EE0D61">
      <w:pPr>
        <w:spacing w:before="0" w:after="0" w:line="240" w:lineRule="auto"/>
        <w:rPr>
          <w:rFonts w:ascii="Arial" w:eastAsia="Times New Roman" w:hAnsi="Arial" w:cs="Arial"/>
          <w:sz w:val="24"/>
          <w:szCs w:val="24"/>
          <w:shd w:val="clear" w:color="auto" w:fill="FFFFFF"/>
          <w:lang w:eastAsia="nn-NO"/>
        </w:rPr>
      </w:pPr>
    </w:p>
    <w:p w14:paraId="34923509" w14:textId="03DD62AA" w:rsidR="001E7F05" w:rsidRPr="001E7F05" w:rsidRDefault="001E7F05" w:rsidP="00EE0D61">
      <w:pPr>
        <w:spacing w:before="0" w:after="0" w:line="240" w:lineRule="auto"/>
        <w:rPr>
          <w:rFonts w:ascii="Arial" w:eastAsia="Times New Roman" w:hAnsi="Arial" w:cs="Arial"/>
          <w:b/>
          <w:bCs/>
          <w:sz w:val="24"/>
          <w:szCs w:val="24"/>
          <w:shd w:val="clear" w:color="auto" w:fill="FFFFFF"/>
          <w:lang w:eastAsia="nn-NO"/>
        </w:rPr>
      </w:pPr>
      <w:r>
        <w:rPr>
          <w:rFonts w:ascii="Arial" w:eastAsia="Times New Roman" w:hAnsi="Arial" w:cs="Arial"/>
          <w:b/>
          <w:bCs/>
          <w:sz w:val="24"/>
          <w:szCs w:val="24"/>
          <w:shd w:val="clear" w:color="auto" w:fill="FFFFFF"/>
          <w:lang w:eastAsia="nn-NO"/>
        </w:rPr>
        <w:t xml:space="preserve">Herre Jesus! Me takkar deg for alle gode kristne i Ålesund. Styrk dei i trua på deg, og hjelp dei å halda seg nær til deg i bibel og bøn. Me ber om at du skal hjelpa dei å stå saman og vera eitt, slik at folk i Ålesund har ein god sjanse til å forstå at du er Guds Son og verdas frelsar. Me ber om at kyrkjelydane skal blir velsigna med </w:t>
      </w:r>
      <w:r w:rsidR="0016452F">
        <w:rPr>
          <w:rFonts w:ascii="Arial" w:eastAsia="Times New Roman" w:hAnsi="Arial" w:cs="Arial"/>
          <w:b/>
          <w:bCs/>
          <w:sz w:val="24"/>
          <w:szCs w:val="24"/>
          <w:shd w:val="clear" w:color="auto" w:fill="FFFFFF"/>
          <w:lang w:eastAsia="nn-NO"/>
        </w:rPr>
        <w:t>gode leiarar som inspirerer folka sine til å leva misjonalt. Må din Andes kraft og din kjærleik prega kyrkjelydane i Ålesund. Amen!</w:t>
      </w:r>
    </w:p>
    <w:p w14:paraId="5AD028F7" w14:textId="2751DC96" w:rsidR="0063728F" w:rsidRPr="00DA6332" w:rsidRDefault="0063728F" w:rsidP="00EE0D61">
      <w:pPr>
        <w:spacing w:before="0" w:after="0" w:line="240" w:lineRule="auto"/>
        <w:rPr>
          <w:rFonts w:ascii="Arial" w:eastAsia="Times New Roman" w:hAnsi="Arial" w:cs="Arial"/>
          <w:b/>
          <w:bCs/>
          <w:color w:val="002060"/>
          <w:sz w:val="36"/>
          <w:szCs w:val="36"/>
          <w:shd w:val="clear" w:color="auto" w:fill="FFFFFF"/>
          <w:lang w:eastAsia="nn-NO"/>
        </w:rPr>
      </w:pPr>
    </w:p>
    <w:p w14:paraId="6E1AD50E" w14:textId="0FC4A299" w:rsidR="00EE0D61" w:rsidRDefault="00EE0D61" w:rsidP="00EE0D61">
      <w:pPr>
        <w:spacing w:before="0" w:after="0" w:line="240" w:lineRule="auto"/>
        <w:rPr>
          <w:rFonts w:ascii="Arial" w:eastAsia="Times New Roman" w:hAnsi="Arial" w:cs="Arial"/>
          <w:b/>
          <w:bCs/>
          <w:color w:val="002060"/>
          <w:sz w:val="36"/>
          <w:szCs w:val="36"/>
          <w:shd w:val="clear" w:color="auto" w:fill="FFFFFF"/>
          <w:lang w:eastAsia="nn-NO"/>
        </w:rPr>
      </w:pPr>
      <w:r>
        <w:rPr>
          <w:rFonts w:ascii="Arial" w:eastAsia="Times New Roman" w:hAnsi="Arial" w:cs="Arial"/>
          <w:b/>
          <w:bCs/>
          <w:color w:val="002060"/>
          <w:sz w:val="36"/>
          <w:szCs w:val="36"/>
          <w:shd w:val="clear" w:color="auto" w:fill="FFFFFF"/>
          <w:lang w:eastAsia="nn-NO"/>
        </w:rPr>
        <w:t>Dagens nasjon: Indonesia</w:t>
      </w:r>
    </w:p>
    <w:p w14:paraId="059E8F24" w14:textId="77777777" w:rsidR="0063728F" w:rsidRDefault="0063728F" w:rsidP="00EE0D61">
      <w:pPr>
        <w:spacing w:before="0" w:after="0" w:line="240" w:lineRule="auto"/>
        <w:rPr>
          <w:rFonts w:ascii="Arial" w:eastAsia="Times New Roman" w:hAnsi="Arial" w:cs="Arial"/>
          <w:b/>
          <w:bCs/>
          <w:color w:val="002060"/>
          <w:sz w:val="36"/>
          <w:szCs w:val="36"/>
          <w:shd w:val="clear" w:color="auto" w:fill="FFFFFF"/>
          <w:lang w:eastAsia="nn-NO"/>
        </w:rPr>
      </w:pPr>
    </w:p>
    <w:p w14:paraId="614AAB05" w14:textId="44B1EB7A" w:rsidR="00EE0D61" w:rsidRPr="00EE0D61" w:rsidRDefault="00EE0D61" w:rsidP="00EE0D61">
      <w:pPr>
        <w:spacing w:before="0" w:after="0" w:line="240" w:lineRule="auto"/>
        <w:rPr>
          <w:rFonts w:ascii="Arial" w:eastAsia="Times New Roman" w:hAnsi="Arial" w:cs="Arial"/>
          <w:color w:val="333333"/>
          <w:shd w:val="clear" w:color="auto" w:fill="FFFFFF"/>
          <w:lang w:eastAsia="nn-NO"/>
        </w:rPr>
      </w:pPr>
      <w:r>
        <w:rPr>
          <w:noProof/>
        </w:rPr>
        <w:drawing>
          <wp:anchor distT="0" distB="0" distL="114300" distR="114300" simplePos="0" relativeHeight="251659264" behindDoc="0" locked="0" layoutInCell="1" allowOverlap="1" wp14:anchorId="1F74D2C7" wp14:editId="57A088EE">
            <wp:simplePos x="0" y="0"/>
            <wp:positionH relativeFrom="column">
              <wp:posOffset>0</wp:posOffset>
            </wp:positionH>
            <wp:positionV relativeFrom="paragraph">
              <wp:posOffset>1270</wp:posOffset>
            </wp:positionV>
            <wp:extent cx="2857500" cy="1600200"/>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anchor>
        </w:drawing>
      </w:r>
      <w:r w:rsidRPr="00EE0D61">
        <w:rPr>
          <w:rFonts w:ascii="Arial" w:eastAsia="Times New Roman" w:hAnsi="Arial" w:cs="Arial"/>
          <w:color w:val="333333"/>
          <w:shd w:val="clear" w:color="auto" w:fill="FFFFFF"/>
          <w:lang w:eastAsia="nn-NO"/>
        </w:rPr>
        <w:t xml:space="preserve">Indonesia er med sine nesten 274 millionar menneske verdas mest folkerike muslimske nasjon. Hovudstaden er Jakarta. 83% av befolkninga er muslimsk. 15% er kristne. Vel 5% evangelisk kristne. Landet består av 17500 øyar. Dei største er Borneo, Sumatra, Java, Sulawesi, Ambon, Papua og Timor.  Det er 779 ulike folkegrupper i Indonesia som snakkar 722 svært ulike språk.  Språkrikdomen representerer ei stor </w:t>
      </w:r>
      <w:r w:rsidRPr="00EE0D61">
        <w:rPr>
          <w:rFonts w:ascii="Arial" w:eastAsia="Times New Roman" w:hAnsi="Arial" w:cs="Arial"/>
          <w:color w:val="333333"/>
          <w:shd w:val="clear" w:color="auto" w:fill="FFFFFF"/>
          <w:lang w:eastAsia="nn-NO"/>
        </w:rPr>
        <w:lastRenderedPageBreak/>
        <w:t>misjonsutfordring. Dei fleste folkeslaga i landet må reknast som unådde.</w:t>
      </w:r>
      <w:r w:rsidRPr="00EE0D61">
        <w:rPr>
          <w:rFonts w:ascii="Arial" w:eastAsia="Times New Roman" w:hAnsi="Arial" w:cs="Arial"/>
          <w:color w:val="333333"/>
          <w:lang w:eastAsia="nn-NO"/>
        </w:rPr>
        <w:br/>
      </w:r>
      <w:r w:rsidRPr="00EE0D61">
        <w:rPr>
          <w:rFonts w:ascii="Arial" w:eastAsia="Times New Roman" w:hAnsi="Arial" w:cs="Arial"/>
          <w:color w:val="333333"/>
          <w:lang w:eastAsia="nn-NO"/>
        </w:rPr>
        <w:br/>
      </w:r>
      <w:r w:rsidRPr="00EE0D61">
        <w:rPr>
          <w:rFonts w:ascii="Arial" w:eastAsia="Times New Roman" w:hAnsi="Arial" w:cs="Arial"/>
          <w:color w:val="333333"/>
          <w:shd w:val="clear" w:color="auto" w:fill="FFFFFF"/>
          <w:lang w:eastAsia="nn-NO"/>
        </w:rPr>
        <w:t>Likevel er Indonesia det landet i verda som dei siste 60-70 åra har sett dei største kristne vekkingane i moderne tid. Gud har berørt nasjonen med uvanleg kraft med det resultat at folk på radikalt vis har vendt om til Gud. Det blir også fortalt om spektakulære mirakel knytt opp til vekkingane.</w:t>
      </w:r>
      <w:r w:rsidRPr="00EE0D61">
        <w:rPr>
          <w:rFonts w:ascii="Arial" w:eastAsia="Times New Roman" w:hAnsi="Arial" w:cs="Arial"/>
          <w:color w:val="333333"/>
          <w:lang w:eastAsia="nn-NO"/>
        </w:rPr>
        <w:br/>
      </w:r>
      <w:r w:rsidRPr="00EE0D61">
        <w:rPr>
          <w:rFonts w:ascii="Arial" w:eastAsia="Times New Roman" w:hAnsi="Arial" w:cs="Arial"/>
          <w:color w:val="333333"/>
          <w:lang w:eastAsia="nn-NO"/>
        </w:rPr>
        <w:br/>
      </w:r>
      <w:r w:rsidRPr="00EE0D61">
        <w:rPr>
          <w:rFonts w:ascii="Arial" w:eastAsia="Times New Roman" w:hAnsi="Arial" w:cs="Arial"/>
          <w:color w:val="333333"/>
          <w:shd w:val="clear" w:color="auto" w:fill="FFFFFF"/>
          <w:lang w:eastAsia="nn-NO"/>
        </w:rPr>
        <w:t>Men det har også vore døme på skarp forfølging av kristne i landet, noko som toppa seg i tida frå 1999 til 2002 då 3000 kristne vart drepne av jihadistar på Ambon. Liknade åtak har me også vore vitne til på Sulawesi.</w:t>
      </w:r>
      <w:r w:rsidRPr="00EE0D61">
        <w:rPr>
          <w:rFonts w:ascii="Arial" w:eastAsia="Times New Roman" w:hAnsi="Arial" w:cs="Arial"/>
          <w:color w:val="333333"/>
          <w:lang w:eastAsia="nn-NO"/>
        </w:rPr>
        <w:br/>
      </w:r>
      <w:r w:rsidRPr="00EE0D61">
        <w:rPr>
          <w:rFonts w:ascii="Arial" w:eastAsia="Times New Roman" w:hAnsi="Arial" w:cs="Arial"/>
          <w:color w:val="333333"/>
          <w:lang w:eastAsia="nn-NO"/>
        </w:rPr>
        <w:br/>
      </w:r>
      <w:r w:rsidRPr="00EE0D61">
        <w:rPr>
          <w:rFonts w:ascii="Arial" w:eastAsia="Times New Roman" w:hAnsi="Arial" w:cs="Arial"/>
          <w:color w:val="333333"/>
          <w:shd w:val="clear" w:color="auto" w:fill="FFFFFF"/>
          <w:lang w:eastAsia="nn-NO"/>
        </w:rPr>
        <w:t>Det indonesiske folket er sukke djupt med i okkulte handlingar, og dei enorme åndelege bindingane fører til kraftige konfrontasjonar når evangeliet blir forkynt.</w:t>
      </w:r>
      <w:r w:rsidRPr="00EE0D61">
        <w:rPr>
          <w:rFonts w:ascii="Arial" w:eastAsia="Times New Roman" w:hAnsi="Arial" w:cs="Arial"/>
          <w:color w:val="333333"/>
          <w:lang w:eastAsia="nn-NO"/>
        </w:rPr>
        <w:br/>
      </w:r>
    </w:p>
    <w:p w14:paraId="088FD8F4" w14:textId="77777777" w:rsidR="00EE0D61" w:rsidRPr="00EE0D61" w:rsidRDefault="00EE0D61" w:rsidP="00EE0D61">
      <w:pPr>
        <w:numPr>
          <w:ilvl w:val="0"/>
          <w:numId w:val="22"/>
        </w:numPr>
        <w:shd w:val="clear" w:color="auto" w:fill="FFFFFF"/>
        <w:spacing w:before="0" w:after="60" w:line="240" w:lineRule="auto"/>
        <w:ind w:left="0" w:firstLine="0"/>
        <w:rPr>
          <w:rFonts w:ascii="Arial" w:eastAsia="Times New Roman" w:hAnsi="Arial" w:cs="Arial"/>
          <w:color w:val="333333"/>
          <w:lang w:eastAsia="nn-NO"/>
        </w:rPr>
      </w:pPr>
      <w:r w:rsidRPr="00EE0D61">
        <w:rPr>
          <w:rFonts w:ascii="Arial" w:eastAsia="Times New Roman" w:hAnsi="Arial" w:cs="Arial"/>
          <w:b/>
          <w:bCs/>
          <w:color w:val="333333"/>
          <w:lang w:eastAsia="nn-NO"/>
        </w:rPr>
        <w:t>Be om at dei truande skal bli utrusta med kraft og autoritet til å setja folk fri frå desse demoniske kreftene. </w:t>
      </w:r>
    </w:p>
    <w:p w14:paraId="1182BEF8" w14:textId="77777777" w:rsidR="00EE0D61" w:rsidRPr="00EE0D61" w:rsidRDefault="00EE0D61" w:rsidP="00EE0D61">
      <w:pPr>
        <w:shd w:val="clear" w:color="auto" w:fill="FFFFFF"/>
        <w:spacing w:before="0" w:after="0" w:line="240" w:lineRule="auto"/>
        <w:rPr>
          <w:rFonts w:ascii="Arial" w:eastAsia="Times New Roman" w:hAnsi="Arial" w:cs="Arial"/>
          <w:color w:val="333333"/>
          <w:lang w:eastAsia="nn-NO"/>
        </w:rPr>
      </w:pPr>
      <w:r w:rsidRPr="00EE0D61">
        <w:rPr>
          <w:rFonts w:ascii="Arial" w:eastAsia="Times New Roman" w:hAnsi="Arial" w:cs="Arial"/>
          <w:color w:val="333333"/>
          <w:lang w:eastAsia="nn-NO"/>
        </w:rPr>
        <w:t>Muslimane gjer alt dei kan for å bringa dei kristne til taushet. Dei prøver å skremma dei, gjera livet vanskeleg for dei økonomisk, føra rettssaker mot dei, finna spissfindige juridiske grunnar til å få kyrkjene stengde osv.</w:t>
      </w:r>
    </w:p>
    <w:p w14:paraId="5FE4D7A7" w14:textId="77777777" w:rsidR="00EE0D61" w:rsidRPr="00EE0D61" w:rsidRDefault="00EE0D61" w:rsidP="00EE0D61">
      <w:pPr>
        <w:shd w:val="clear" w:color="auto" w:fill="FFFFFF"/>
        <w:spacing w:before="0" w:after="0" w:line="240" w:lineRule="auto"/>
        <w:rPr>
          <w:rFonts w:ascii="Arial" w:eastAsia="Times New Roman" w:hAnsi="Arial" w:cs="Arial"/>
          <w:color w:val="333333"/>
          <w:lang w:eastAsia="nn-NO"/>
        </w:rPr>
      </w:pPr>
    </w:p>
    <w:p w14:paraId="69321E46" w14:textId="77777777" w:rsidR="00EE0D61" w:rsidRPr="00EE0D61" w:rsidRDefault="00EE0D61" w:rsidP="00EE0D61">
      <w:pPr>
        <w:numPr>
          <w:ilvl w:val="0"/>
          <w:numId w:val="23"/>
        </w:numPr>
        <w:shd w:val="clear" w:color="auto" w:fill="FFFFFF"/>
        <w:spacing w:before="0" w:after="60" w:line="240" w:lineRule="auto"/>
        <w:ind w:left="0" w:firstLine="0"/>
        <w:rPr>
          <w:rFonts w:ascii="Arial" w:eastAsia="Times New Roman" w:hAnsi="Arial" w:cs="Arial"/>
          <w:color w:val="333333"/>
          <w:lang w:eastAsia="nn-NO"/>
        </w:rPr>
      </w:pPr>
      <w:r w:rsidRPr="00EE0D61">
        <w:rPr>
          <w:rFonts w:ascii="Arial" w:eastAsia="Times New Roman" w:hAnsi="Arial" w:cs="Arial"/>
          <w:b/>
          <w:bCs/>
          <w:color w:val="333333"/>
          <w:lang w:eastAsia="nn-NO"/>
        </w:rPr>
        <w:t>Be om at dei kristne ikkje skal la seg skremma men frimodig halda fram med å vitna om Jesus, be for folk og gjera gode gjerningar. </w:t>
      </w:r>
      <w:r w:rsidRPr="00EE0D61">
        <w:rPr>
          <w:rFonts w:ascii="Arial" w:eastAsia="Times New Roman" w:hAnsi="Arial" w:cs="Arial"/>
          <w:color w:val="333333"/>
          <w:lang w:eastAsia="nn-NO"/>
        </w:rPr>
        <w:t> </w:t>
      </w:r>
    </w:p>
    <w:p w14:paraId="42C03FE4" w14:textId="3ADBBA35" w:rsidR="00EE0D61" w:rsidRPr="00A602F8" w:rsidRDefault="00EE0D61" w:rsidP="00EE0D61">
      <w:pPr>
        <w:numPr>
          <w:ilvl w:val="0"/>
          <w:numId w:val="23"/>
        </w:numPr>
        <w:shd w:val="clear" w:color="auto" w:fill="FFFFFF"/>
        <w:spacing w:before="0" w:after="60" w:line="240" w:lineRule="auto"/>
        <w:ind w:left="0" w:firstLine="0"/>
        <w:rPr>
          <w:rFonts w:ascii="Arial" w:eastAsia="Times New Roman" w:hAnsi="Arial" w:cs="Arial"/>
          <w:color w:val="333333"/>
          <w:lang w:eastAsia="nn-NO"/>
        </w:rPr>
      </w:pPr>
      <w:r w:rsidRPr="00EE0D61">
        <w:rPr>
          <w:rFonts w:ascii="Arial" w:eastAsia="Times New Roman" w:hAnsi="Arial" w:cs="Arial"/>
          <w:b/>
          <w:bCs/>
          <w:color w:val="333333"/>
          <w:lang w:eastAsia="nn-NO"/>
        </w:rPr>
        <w:t>Be om at Far skal sørga for barna sine også økonomisk.</w:t>
      </w:r>
    </w:p>
    <w:p w14:paraId="1A835BDA" w14:textId="77777777" w:rsidR="00A602F8" w:rsidRPr="00EE0D61" w:rsidRDefault="00A602F8" w:rsidP="00A602F8">
      <w:pPr>
        <w:shd w:val="clear" w:color="auto" w:fill="FFFFFF"/>
        <w:spacing w:before="0" w:after="60" w:line="240" w:lineRule="auto"/>
        <w:rPr>
          <w:rFonts w:ascii="Arial" w:eastAsia="Times New Roman" w:hAnsi="Arial" w:cs="Arial"/>
          <w:color w:val="333333"/>
          <w:lang w:eastAsia="nn-NO"/>
        </w:rPr>
      </w:pPr>
    </w:p>
    <w:p w14:paraId="645FED36" w14:textId="77777777" w:rsidR="00EE0D61" w:rsidRPr="00EE0D61" w:rsidRDefault="00EE0D61" w:rsidP="00EE0D61">
      <w:pPr>
        <w:shd w:val="clear" w:color="auto" w:fill="FFFFFF"/>
        <w:spacing w:before="0" w:after="0" w:line="240" w:lineRule="auto"/>
        <w:rPr>
          <w:rFonts w:ascii="Arial" w:eastAsia="Times New Roman" w:hAnsi="Arial" w:cs="Arial"/>
          <w:color w:val="333333"/>
          <w:lang w:eastAsia="nn-NO"/>
        </w:rPr>
      </w:pPr>
      <w:r w:rsidRPr="00EE0D61">
        <w:rPr>
          <w:rFonts w:ascii="Arial" w:eastAsia="Times New Roman" w:hAnsi="Arial" w:cs="Arial"/>
          <w:color w:val="333333"/>
          <w:lang w:eastAsia="nn-NO"/>
        </w:rPr>
        <w:t>I 1996 kom evangeliske kristne frå mange ulike kyrkjer sama og utarbeidde ein sams strategi for å bringa evangeliet ut til dei unådde folkegruppene. Denne einskapen står fast, og dei er i gong med eit imponerande arbeid. Måla deira er i denne generasjonen : 1) Å etablera ei levande og misjonale kyrkje i kvar einaste folkegruppe i landet. 2) Å planta ein levande kyrkjelyd i kvar einaste landsby (45000). 3) Å etablera bønegrupper i kvart einaste nabolag, bønegrupper som er lenka saman i eit nettverk. </w:t>
      </w:r>
    </w:p>
    <w:p w14:paraId="4F1C1339" w14:textId="77777777" w:rsidR="00EE0D61" w:rsidRPr="00EE0D61" w:rsidRDefault="00EE0D61" w:rsidP="00EE0D61">
      <w:pPr>
        <w:shd w:val="clear" w:color="auto" w:fill="FFFFFF"/>
        <w:spacing w:before="0" w:after="0" w:line="240" w:lineRule="auto"/>
        <w:rPr>
          <w:rFonts w:ascii="Arial" w:eastAsia="Times New Roman" w:hAnsi="Arial" w:cs="Arial"/>
          <w:color w:val="333333"/>
          <w:lang w:eastAsia="nn-NO"/>
        </w:rPr>
      </w:pPr>
    </w:p>
    <w:p w14:paraId="031A4D0C" w14:textId="77777777" w:rsidR="00EE0D61" w:rsidRPr="00EE0D61" w:rsidRDefault="00EE0D61" w:rsidP="00EE0D61">
      <w:pPr>
        <w:numPr>
          <w:ilvl w:val="0"/>
          <w:numId w:val="24"/>
        </w:numPr>
        <w:shd w:val="clear" w:color="auto" w:fill="FFFFFF"/>
        <w:spacing w:before="0" w:after="60" w:line="240" w:lineRule="auto"/>
        <w:ind w:left="0" w:firstLine="0"/>
        <w:rPr>
          <w:rFonts w:ascii="Arial" w:eastAsia="Times New Roman" w:hAnsi="Arial" w:cs="Arial"/>
          <w:color w:val="333333"/>
          <w:lang w:eastAsia="nn-NO"/>
        </w:rPr>
      </w:pPr>
      <w:r w:rsidRPr="00EE0D61">
        <w:rPr>
          <w:rFonts w:ascii="Arial" w:eastAsia="Times New Roman" w:hAnsi="Arial" w:cs="Arial"/>
          <w:b/>
          <w:bCs/>
          <w:color w:val="333333"/>
          <w:lang w:eastAsia="nn-NO"/>
        </w:rPr>
        <w:t>Be om at dei nasjonale evangelisk kristne i Indonesia skal lukkast med å evangelisera og disippelgjera alle dei unådde folkegruppene i landet sitt. </w:t>
      </w:r>
    </w:p>
    <w:p w14:paraId="66491844" w14:textId="77777777" w:rsidR="00A602F8" w:rsidRDefault="00A602F8" w:rsidP="00EE0D61">
      <w:pPr>
        <w:shd w:val="clear" w:color="auto" w:fill="FFFFFF"/>
        <w:spacing w:before="0" w:after="0" w:line="240" w:lineRule="auto"/>
        <w:rPr>
          <w:rFonts w:ascii="Arial" w:eastAsia="Times New Roman" w:hAnsi="Arial" w:cs="Arial"/>
          <w:color w:val="333333"/>
          <w:lang w:eastAsia="nn-NO"/>
        </w:rPr>
      </w:pPr>
    </w:p>
    <w:p w14:paraId="230A88F2" w14:textId="3C67698D" w:rsidR="00EE0D61" w:rsidRPr="00EE0D61" w:rsidRDefault="00EE0D61" w:rsidP="00EE0D61">
      <w:pPr>
        <w:shd w:val="clear" w:color="auto" w:fill="FFFFFF"/>
        <w:spacing w:before="0" w:after="0" w:line="240" w:lineRule="auto"/>
        <w:rPr>
          <w:rFonts w:ascii="Arial" w:eastAsia="Times New Roman" w:hAnsi="Arial" w:cs="Arial"/>
          <w:color w:val="333333"/>
          <w:lang w:eastAsia="nn-NO"/>
        </w:rPr>
      </w:pPr>
      <w:r w:rsidRPr="00EE0D61">
        <w:rPr>
          <w:rFonts w:ascii="Arial" w:eastAsia="Times New Roman" w:hAnsi="Arial" w:cs="Arial"/>
          <w:color w:val="333333"/>
          <w:lang w:eastAsia="nn-NO"/>
        </w:rPr>
        <w:t>Indonesia har 3 millionar barnearbeidarar som ikkje får høve til å gå på skule slik at dei kan få lagt eit fundament for ei betre framtid. Mange barn og unge må sjåast på som moderne slavar. </w:t>
      </w:r>
    </w:p>
    <w:p w14:paraId="66347F9C" w14:textId="77777777" w:rsidR="00EE0D61" w:rsidRPr="00EE0D61" w:rsidRDefault="00EE0D61" w:rsidP="00EE0D61">
      <w:pPr>
        <w:shd w:val="clear" w:color="auto" w:fill="FFFFFF"/>
        <w:spacing w:before="0" w:after="0" w:line="240" w:lineRule="auto"/>
        <w:rPr>
          <w:rFonts w:ascii="Arial" w:eastAsia="Times New Roman" w:hAnsi="Arial" w:cs="Arial"/>
          <w:color w:val="333333"/>
          <w:lang w:eastAsia="nn-NO"/>
        </w:rPr>
      </w:pPr>
    </w:p>
    <w:p w14:paraId="07107066" w14:textId="77777777" w:rsidR="00EE0D61" w:rsidRPr="00EE0D61" w:rsidRDefault="00EE0D61" w:rsidP="00EE0D61">
      <w:pPr>
        <w:numPr>
          <w:ilvl w:val="0"/>
          <w:numId w:val="25"/>
        </w:numPr>
        <w:shd w:val="clear" w:color="auto" w:fill="FFFFFF"/>
        <w:spacing w:before="0" w:after="60" w:line="240" w:lineRule="auto"/>
        <w:ind w:left="0" w:firstLine="0"/>
        <w:rPr>
          <w:rFonts w:ascii="Arial" w:eastAsia="Times New Roman" w:hAnsi="Arial" w:cs="Arial"/>
          <w:color w:val="333333"/>
          <w:lang w:eastAsia="nn-NO"/>
        </w:rPr>
      </w:pPr>
      <w:r w:rsidRPr="00EE0D61">
        <w:rPr>
          <w:rFonts w:ascii="Arial" w:eastAsia="Times New Roman" w:hAnsi="Arial" w:cs="Arial"/>
          <w:b/>
          <w:bCs/>
          <w:color w:val="333333"/>
          <w:lang w:eastAsia="nn-NO"/>
        </w:rPr>
        <w:t>Be om at barn og unge må få ivaretatt dei sentrale menneskerettane sine, at dei må få høve til å ta seg utdanning som kan føra dei fram til løna arbeid og ei trygg framtid. Be om at kyrkja skal nå fram til dei der dei er med evangeliet om Jesus. </w:t>
      </w:r>
    </w:p>
    <w:p w14:paraId="113F84CF" w14:textId="77777777" w:rsidR="00A602F8" w:rsidRDefault="00A602F8" w:rsidP="00EE0D61">
      <w:pPr>
        <w:shd w:val="clear" w:color="auto" w:fill="FFFFFF"/>
        <w:spacing w:before="0" w:after="0" w:line="240" w:lineRule="auto"/>
        <w:rPr>
          <w:rFonts w:ascii="Arial" w:eastAsia="Times New Roman" w:hAnsi="Arial" w:cs="Arial"/>
          <w:color w:val="333333"/>
          <w:lang w:eastAsia="nn-NO"/>
        </w:rPr>
      </w:pPr>
    </w:p>
    <w:p w14:paraId="1CB49BAD" w14:textId="1D34E4F0" w:rsidR="00EE0D61" w:rsidRPr="00EE0D61" w:rsidRDefault="00EE0D61" w:rsidP="00EE0D61">
      <w:pPr>
        <w:shd w:val="clear" w:color="auto" w:fill="FFFFFF"/>
        <w:spacing w:before="0" w:after="0" w:line="240" w:lineRule="auto"/>
        <w:rPr>
          <w:rFonts w:ascii="Arial" w:eastAsia="Times New Roman" w:hAnsi="Arial" w:cs="Arial"/>
          <w:color w:val="333333"/>
          <w:lang w:eastAsia="nn-NO"/>
        </w:rPr>
      </w:pPr>
      <w:r w:rsidRPr="00EE0D61">
        <w:rPr>
          <w:rFonts w:ascii="Arial" w:eastAsia="Times New Roman" w:hAnsi="Arial" w:cs="Arial"/>
          <w:color w:val="333333"/>
          <w:lang w:eastAsia="nn-NO"/>
        </w:rPr>
        <w:t>I 2019 bestemte regjeringa å tvangsflytta 8 millionar menneske frå Java til Sumatra, Sulawesi og Papua. Grunnen er at Java er overbefolka, og dei ønskjer å avhjelpa dette. Dette har naturlegvis ført til mange protestar, og lokalbefolkninga på Papua har gjort opprør. </w:t>
      </w:r>
    </w:p>
    <w:p w14:paraId="57C4EC2D" w14:textId="77777777" w:rsidR="00EE0D61" w:rsidRPr="00EE0D61" w:rsidRDefault="00EE0D61" w:rsidP="00EE0D61">
      <w:pPr>
        <w:shd w:val="clear" w:color="auto" w:fill="FFFFFF"/>
        <w:spacing w:before="0" w:after="0" w:line="240" w:lineRule="auto"/>
        <w:rPr>
          <w:rFonts w:ascii="Arial" w:eastAsia="Times New Roman" w:hAnsi="Arial" w:cs="Arial"/>
          <w:color w:val="333333"/>
          <w:lang w:eastAsia="nn-NO"/>
        </w:rPr>
      </w:pPr>
    </w:p>
    <w:p w14:paraId="38A55A42" w14:textId="78A37910" w:rsidR="00EE0D61" w:rsidRPr="0016452F" w:rsidRDefault="00EE0D61" w:rsidP="00EE0D61">
      <w:pPr>
        <w:numPr>
          <w:ilvl w:val="0"/>
          <w:numId w:val="26"/>
        </w:numPr>
        <w:shd w:val="clear" w:color="auto" w:fill="FFFFFF"/>
        <w:spacing w:before="0" w:after="60" w:line="240" w:lineRule="auto"/>
        <w:ind w:left="0" w:firstLine="0"/>
        <w:rPr>
          <w:rFonts w:ascii="Arial" w:eastAsia="Times New Roman" w:hAnsi="Arial" w:cs="Arial"/>
          <w:color w:val="333333"/>
          <w:lang w:val="nb-NO" w:eastAsia="nn-NO"/>
        </w:rPr>
      </w:pPr>
      <w:r w:rsidRPr="00EE0D61">
        <w:rPr>
          <w:rFonts w:ascii="Arial" w:eastAsia="Times New Roman" w:hAnsi="Arial" w:cs="Arial"/>
          <w:b/>
          <w:bCs/>
          <w:color w:val="333333"/>
          <w:lang w:val="nb-NO" w:eastAsia="nn-NO"/>
        </w:rPr>
        <w:t>Be om at den uretten som folk blir utsette for fører til at evangeliet om Jesus blir gjort kjent der det før har vore ukjent.</w:t>
      </w:r>
    </w:p>
    <w:p w14:paraId="32686189" w14:textId="69728F05" w:rsidR="0016452F" w:rsidRDefault="0016452F" w:rsidP="0016452F">
      <w:pPr>
        <w:shd w:val="clear" w:color="auto" w:fill="FFFFFF"/>
        <w:spacing w:before="0" w:after="60" w:line="240" w:lineRule="auto"/>
        <w:rPr>
          <w:rFonts w:ascii="Arial" w:eastAsia="Times New Roman" w:hAnsi="Arial" w:cs="Arial"/>
          <w:b/>
          <w:bCs/>
          <w:color w:val="333333"/>
          <w:lang w:val="nb-NO" w:eastAsia="nn-NO"/>
        </w:rPr>
      </w:pPr>
    </w:p>
    <w:p w14:paraId="6AE5B33E" w14:textId="091A381B" w:rsidR="0016452F" w:rsidRDefault="0016452F" w:rsidP="0016452F">
      <w:pPr>
        <w:shd w:val="clear" w:color="auto" w:fill="FFFFFF"/>
        <w:spacing w:before="0" w:after="60" w:line="240" w:lineRule="auto"/>
        <w:rPr>
          <w:rFonts w:ascii="Arial" w:eastAsia="Times New Roman" w:hAnsi="Arial" w:cs="Arial"/>
          <w:b/>
          <w:bCs/>
          <w:color w:val="333333"/>
          <w:lang w:val="nb-NO" w:eastAsia="nn-NO"/>
        </w:rPr>
      </w:pPr>
    </w:p>
    <w:p w14:paraId="4DE70A8C" w14:textId="338C732E" w:rsidR="0016452F" w:rsidRDefault="0016452F" w:rsidP="0016452F">
      <w:pPr>
        <w:shd w:val="clear" w:color="auto" w:fill="FFFFFF"/>
        <w:spacing w:before="0" w:after="60" w:line="240" w:lineRule="auto"/>
        <w:rPr>
          <w:rFonts w:ascii="Arial" w:eastAsia="Times New Roman" w:hAnsi="Arial" w:cs="Arial"/>
          <w:b/>
          <w:bCs/>
          <w:color w:val="333333"/>
          <w:lang w:val="nb-NO" w:eastAsia="nn-NO"/>
        </w:rPr>
      </w:pPr>
    </w:p>
    <w:p w14:paraId="2E2B68C7" w14:textId="525F758E" w:rsidR="0016452F" w:rsidRDefault="0016452F" w:rsidP="0016452F">
      <w:pPr>
        <w:shd w:val="clear" w:color="auto" w:fill="FFFFFF"/>
        <w:spacing w:before="0" w:after="60" w:line="240" w:lineRule="auto"/>
        <w:rPr>
          <w:rFonts w:ascii="Arial" w:eastAsia="Times New Roman" w:hAnsi="Arial" w:cs="Arial"/>
          <w:b/>
          <w:bCs/>
          <w:color w:val="333333"/>
          <w:lang w:val="nb-NO" w:eastAsia="nn-NO"/>
        </w:rPr>
      </w:pPr>
    </w:p>
    <w:p w14:paraId="332DAB91" w14:textId="1F32BC69" w:rsidR="0016452F" w:rsidRPr="0016452F" w:rsidRDefault="0016452F" w:rsidP="0016452F">
      <w:pPr>
        <w:shd w:val="clear" w:color="auto" w:fill="FFFFFF"/>
        <w:spacing w:before="0" w:after="60" w:line="240" w:lineRule="auto"/>
        <w:rPr>
          <w:rFonts w:ascii="Arial" w:eastAsia="Times New Roman" w:hAnsi="Arial" w:cs="Arial"/>
          <w:b/>
          <w:bCs/>
          <w:color w:val="002060"/>
          <w:sz w:val="36"/>
          <w:szCs w:val="36"/>
          <w:lang w:eastAsia="nn-NO"/>
        </w:rPr>
      </w:pPr>
      <w:r w:rsidRPr="0016452F">
        <w:rPr>
          <w:rFonts w:ascii="Arial" w:eastAsia="Times New Roman" w:hAnsi="Arial" w:cs="Arial"/>
          <w:b/>
          <w:bCs/>
          <w:color w:val="002060"/>
          <w:sz w:val="36"/>
          <w:szCs w:val="36"/>
          <w:lang w:eastAsia="nn-NO"/>
        </w:rPr>
        <w:lastRenderedPageBreak/>
        <w:t xml:space="preserve">Dagens unådde folkeslag: Nosu </w:t>
      </w:r>
      <w:r w:rsidR="001732F6">
        <w:rPr>
          <w:rFonts w:ascii="Arial" w:eastAsia="Times New Roman" w:hAnsi="Arial" w:cs="Arial"/>
          <w:b/>
          <w:bCs/>
          <w:color w:val="002060"/>
          <w:sz w:val="36"/>
          <w:szCs w:val="36"/>
          <w:lang w:eastAsia="nn-NO"/>
        </w:rPr>
        <w:t>y</w:t>
      </w:r>
      <w:r w:rsidRPr="0016452F">
        <w:rPr>
          <w:rFonts w:ascii="Arial" w:eastAsia="Times New Roman" w:hAnsi="Arial" w:cs="Arial"/>
          <w:b/>
          <w:bCs/>
          <w:color w:val="002060"/>
          <w:sz w:val="36"/>
          <w:szCs w:val="36"/>
          <w:lang w:eastAsia="nn-NO"/>
        </w:rPr>
        <w:t>i</w:t>
      </w:r>
      <w:r w:rsidR="001732F6">
        <w:rPr>
          <w:rFonts w:ascii="Arial" w:eastAsia="Times New Roman" w:hAnsi="Arial" w:cs="Arial"/>
          <w:b/>
          <w:bCs/>
          <w:color w:val="002060"/>
          <w:sz w:val="36"/>
          <w:szCs w:val="36"/>
          <w:lang w:eastAsia="nn-NO"/>
        </w:rPr>
        <w:t>nu</w:t>
      </w:r>
      <w:r w:rsidRPr="0016452F">
        <w:rPr>
          <w:rFonts w:ascii="Arial" w:eastAsia="Times New Roman" w:hAnsi="Arial" w:cs="Arial"/>
          <w:b/>
          <w:bCs/>
          <w:color w:val="002060"/>
          <w:sz w:val="36"/>
          <w:szCs w:val="36"/>
          <w:lang w:eastAsia="nn-NO"/>
        </w:rPr>
        <w:t>o i Kina</w:t>
      </w:r>
    </w:p>
    <w:p w14:paraId="4C0AF6A8" w14:textId="58276C14" w:rsidR="0016452F" w:rsidRDefault="0016452F" w:rsidP="0016452F">
      <w:pPr>
        <w:shd w:val="clear" w:color="auto" w:fill="FFFFFF"/>
        <w:spacing w:before="0" w:after="60" w:line="240" w:lineRule="auto"/>
        <w:rPr>
          <w:rFonts w:ascii="Arial" w:eastAsia="Times New Roman" w:hAnsi="Arial" w:cs="Arial"/>
          <w:sz w:val="24"/>
          <w:szCs w:val="24"/>
          <w:lang w:eastAsia="nn-NO"/>
        </w:rPr>
      </w:pPr>
      <w:r>
        <w:rPr>
          <w:noProof/>
        </w:rPr>
        <w:drawing>
          <wp:anchor distT="0" distB="0" distL="114300" distR="114300" simplePos="0" relativeHeight="251660288" behindDoc="0" locked="0" layoutInCell="1" allowOverlap="1" wp14:anchorId="258AF8DE" wp14:editId="33254922">
            <wp:simplePos x="0" y="0"/>
            <wp:positionH relativeFrom="column">
              <wp:posOffset>0</wp:posOffset>
            </wp:positionH>
            <wp:positionV relativeFrom="paragraph">
              <wp:posOffset>-3810</wp:posOffset>
            </wp:positionV>
            <wp:extent cx="1905000" cy="1668780"/>
            <wp:effectExtent l="0" t="0" r="0" b="7620"/>
            <wp:wrapSquare wrapText="bothSides"/>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668780"/>
                    </a:xfrm>
                    <a:prstGeom prst="rect">
                      <a:avLst/>
                    </a:prstGeom>
                    <a:noFill/>
                    <a:ln>
                      <a:noFill/>
                    </a:ln>
                  </pic:spPr>
                </pic:pic>
              </a:graphicData>
            </a:graphic>
          </wp:anchor>
        </w:drawing>
      </w:r>
      <w:r w:rsidRPr="0016452F">
        <w:rPr>
          <w:rFonts w:ascii="Arial" w:eastAsia="Times New Roman" w:hAnsi="Arial" w:cs="Arial"/>
          <w:sz w:val="24"/>
          <w:szCs w:val="24"/>
          <w:lang w:eastAsia="nn-NO"/>
        </w:rPr>
        <w:t>Det</w:t>
      </w:r>
      <w:r>
        <w:rPr>
          <w:rFonts w:ascii="Arial" w:eastAsia="Times New Roman" w:hAnsi="Arial" w:cs="Arial"/>
          <w:sz w:val="24"/>
          <w:szCs w:val="24"/>
          <w:lang w:eastAsia="nn-NO"/>
        </w:rPr>
        <w:t xml:space="preserve">te er ei anna grein av </w:t>
      </w:r>
      <w:r w:rsidR="001732F6">
        <w:rPr>
          <w:rFonts w:ascii="Arial" w:eastAsia="Times New Roman" w:hAnsi="Arial" w:cs="Arial"/>
          <w:sz w:val="24"/>
          <w:szCs w:val="24"/>
          <w:lang w:eastAsia="nn-NO"/>
        </w:rPr>
        <w:t>n</w:t>
      </w:r>
      <w:r>
        <w:rPr>
          <w:rFonts w:ascii="Arial" w:eastAsia="Times New Roman" w:hAnsi="Arial" w:cs="Arial"/>
          <w:sz w:val="24"/>
          <w:szCs w:val="24"/>
          <w:lang w:eastAsia="nn-NO"/>
        </w:rPr>
        <w:t>osufolket som me bad for i går.</w:t>
      </w:r>
      <w:r w:rsidR="001732F6">
        <w:rPr>
          <w:rFonts w:ascii="Arial" w:eastAsia="Times New Roman" w:hAnsi="Arial" w:cs="Arial"/>
          <w:sz w:val="24"/>
          <w:szCs w:val="24"/>
          <w:lang w:eastAsia="nn-NO"/>
        </w:rPr>
        <w:t xml:space="preserve"> Dei bur også i Sichuanprovinsen.</w:t>
      </w:r>
      <w:r>
        <w:rPr>
          <w:rFonts w:ascii="Arial" w:eastAsia="Times New Roman" w:hAnsi="Arial" w:cs="Arial"/>
          <w:sz w:val="24"/>
          <w:szCs w:val="24"/>
          <w:lang w:eastAsia="nn-NO"/>
        </w:rPr>
        <w:t xml:space="preserve"> </w:t>
      </w:r>
      <w:r w:rsidR="001732F6">
        <w:rPr>
          <w:rFonts w:ascii="Arial" w:eastAsia="Times New Roman" w:hAnsi="Arial" w:cs="Arial"/>
          <w:sz w:val="24"/>
          <w:szCs w:val="24"/>
          <w:lang w:val="nb-NO" w:eastAsia="nn-NO"/>
        </w:rPr>
        <w:t>D</w:t>
      </w:r>
      <w:r w:rsidRPr="0016452F">
        <w:rPr>
          <w:rFonts w:ascii="Arial" w:eastAsia="Times New Roman" w:hAnsi="Arial" w:cs="Arial"/>
          <w:sz w:val="24"/>
          <w:szCs w:val="24"/>
          <w:lang w:val="nb-NO" w:eastAsia="nn-NO"/>
        </w:rPr>
        <w:t>enne gjengen har også</w:t>
      </w:r>
      <w:r>
        <w:rPr>
          <w:rFonts w:ascii="Arial" w:eastAsia="Times New Roman" w:hAnsi="Arial" w:cs="Arial"/>
          <w:sz w:val="24"/>
          <w:szCs w:val="24"/>
          <w:lang w:val="nb-NO" w:eastAsia="nn-NO"/>
        </w:rPr>
        <w:t xml:space="preserve"> i utstrekt grad</w:t>
      </w:r>
      <w:r w:rsidRPr="0016452F">
        <w:rPr>
          <w:rFonts w:ascii="Arial" w:eastAsia="Times New Roman" w:hAnsi="Arial" w:cs="Arial"/>
          <w:sz w:val="24"/>
          <w:szCs w:val="24"/>
          <w:lang w:val="nb-NO" w:eastAsia="nn-NO"/>
        </w:rPr>
        <w:t xml:space="preserve"> drive på med slaver</w:t>
      </w:r>
      <w:r>
        <w:rPr>
          <w:rFonts w:ascii="Arial" w:eastAsia="Times New Roman" w:hAnsi="Arial" w:cs="Arial"/>
          <w:sz w:val="24"/>
          <w:szCs w:val="24"/>
          <w:lang w:val="nb-NO" w:eastAsia="nn-NO"/>
        </w:rPr>
        <w:t xml:space="preserve">i. </w:t>
      </w:r>
      <w:r w:rsidRPr="0016452F">
        <w:rPr>
          <w:rFonts w:ascii="Arial" w:eastAsia="Times New Roman" w:hAnsi="Arial" w:cs="Arial"/>
          <w:sz w:val="24"/>
          <w:szCs w:val="24"/>
          <w:lang w:eastAsia="nn-NO"/>
        </w:rPr>
        <w:t>Det heldt dei på med heilt fram til 1950 då d</w:t>
      </w:r>
      <w:r>
        <w:rPr>
          <w:rFonts w:ascii="Arial" w:eastAsia="Times New Roman" w:hAnsi="Arial" w:cs="Arial"/>
          <w:sz w:val="24"/>
          <w:szCs w:val="24"/>
          <w:lang w:eastAsia="nn-NO"/>
        </w:rPr>
        <w:t xml:space="preserve">et vart forbode. Men dei er nokre skikkelege krigarar desse her, og det er mykje bråk med dei. </w:t>
      </w:r>
    </w:p>
    <w:p w14:paraId="0AA0BB5A" w14:textId="4673F28A" w:rsidR="0016452F" w:rsidRDefault="0016452F" w:rsidP="0016452F">
      <w:pPr>
        <w:shd w:val="clear" w:color="auto" w:fill="FFFFFF"/>
        <w:spacing w:before="0" w:after="60" w:line="240" w:lineRule="auto"/>
        <w:rPr>
          <w:rFonts w:ascii="Arial" w:eastAsia="Times New Roman" w:hAnsi="Arial" w:cs="Arial"/>
          <w:sz w:val="24"/>
          <w:szCs w:val="24"/>
          <w:lang w:eastAsia="nn-NO"/>
        </w:rPr>
      </w:pPr>
      <w:r>
        <w:rPr>
          <w:rFonts w:ascii="Arial" w:eastAsia="Times New Roman" w:hAnsi="Arial" w:cs="Arial"/>
          <w:sz w:val="24"/>
          <w:szCs w:val="24"/>
          <w:lang w:eastAsia="nn-NO"/>
        </w:rPr>
        <w:t>Det inte</w:t>
      </w:r>
      <w:r w:rsidR="001732F6">
        <w:rPr>
          <w:rFonts w:ascii="Arial" w:eastAsia="Times New Roman" w:hAnsi="Arial" w:cs="Arial"/>
          <w:sz w:val="24"/>
          <w:szCs w:val="24"/>
          <w:lang w:eastAsia="nn-NO"/>
        </w:rPr>
        <w:t>ressante for oss er at dei har ei flaumlegende som liknar på Bibelen si forteljing om flaumen på Noa si tid. Dette kan vera eit knytepunkt når nokre ein gong vonleg i nær framtid deler evangeliet om Jesus med dei. Dei snakkar sitt eige språk, og er animistar.</w:t>
      </w:r>
    </w:p>
    <w:p w14:paraId="46093739" w14:textId="6FAA41C5" w:rsidR="001732F6" w:rsidRDefault="001732F6" w:rsidP="0016452F">
      <w:pPr>
        <w:shd w:val="clear" w:color="auto" w:fill="FFFFFF"/>
        <w:spacing w:before="0" w:after="60" w:line="240" w:lineRule="auto"/>
        <w:rPr>
          <w:rFonts w:ascii="Arial" w:eastAsia="Times New Roman" w:hAnsi="Arial" w:cs="Arial"/>
          <w:b/>
          <w:bCs/>
          <w:sz w:val="24"/>
          <w:szCs w:val="24"/>
          <w:lang w:eastAsia="nn-NO"/>
        </w:rPr>
      </w:pPr>
      <w:r>
        <w:rPr>
          <w:rFonts w:ascii="Arial" w:eastAsia="Times New Roman" w:hAnsi="Arial" w:cs="Arial"/>
          <w:b/>
          <w:bCs/>
          <w:sz w:val="24"/>
          <w:szCs w:val="24"/>
          <w:lang w:eastAsia="nn-NO"/>
        </w:rPr>
        <w:t xml:space="preserve">Herre Jesus, verdas frelsar! Sjå i nåde til nosu yinuo og send dine trufaste tenarar til dei for å bu saman med dei, læra seg språket deira og dela deg med dei. Me det bli grunnlagt ei levande og vital nosu yinuo-kyrkje som kan vera ein heim for alle i dette folket som ønskjer å følgja deg. Amen! </w:t>
      </w:r>
    </w:p>
    <w:p w14:paraId="71AA04CB" w14:textId="77777777" w:rsidR="001732F6" w:rsidRDefault="001732F6" w:rsidP="0016452F">
      <w:pPr>
        <w:shd w:val="clear" w:color="auto" w:fill="FFFFFF"/>
        <w:spacing w:before="0" w:after="60" w:line="240" w:lineRule="auto"/>
        <w:rPr>
          <w:rFonts w:ascii="Arial" w:eastAsia="Times New Roman" w:hAnsi="Arial" w:cs="Arial"/>
          <w:b/>
          <w:bCs/>
          <w:sz w:val="24"/>
          <w:szCs w:val="24"/>
          <w:lang w:eastAsia="nn-NO"/>
        </w:rPr>
      </w:pPr>
    </w:p>
    <w:p w14:paraId="0E97B6B4" w14:textId="746C0936" w:rsidR="001732F6" w:rsidRPr="00EE0D61" w:rsidRDefault="001732F6" w:rsidP="0016452F">
      <w:pPr>
        <w:shd w:val="clear" w:color="auto" w:fill="FFFFFF"/>
        <w:spacing w:before="0" w:after="60" w:line="240" w:lineRule="auto"/>
        <w:rPr>
          <w:rFonts w:ascii="Arial" w:eastAsia="Times New Roman" w:hAnsi="Arial" w:cs="Arial"/>
          <w:b/>
          <w:bCs/>
          <w:color w:val="002060"/>
          <w:sz w:val="36"/>
          <w:szCs w:val="36"/>
          <w:lang w:eastAsia="nn-NO"/>
        </w:rPr>
      </w:pPr>
      <w:r>
        <w:rPr>
          <w:noProof/>
        </w:rPr>
        <w:drawing>
          <wp:inline distT="0" distB="0" distL="0" distR="0" wp14:anchorId="0676775D" wp14:editId="5A150BA1">
            <wp:extent cx="4046220" cy="291846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46220" cy="2918460"/>
                    </a:xfrm>
                    <a:prstGeom prst="rect">
                      <a:avLst/>
                    </a:prstGeom>
                    <a:noFill/>
                    <a:ln>
                      <a:noFill/>
                    </a:ln>
                  </pic:spPr>
                </pic:pic>
              </a:graphicData>
            </a:graphic>
          </wp:inline>
        </w:drawing>
      </w:r>
    </w:p>
    <w:p w14:paraId="1DE32224" w14:textId="4B5F6729" w:rsidR="00AD5B78" w:rsidRPr="0016452F" w:rsidRDefault="00AD5B78" w:rsidP="00C54919">
      <w:pPr>
        <w:rPr>
          <w:sz w:val="28"/>
          <w:szCs w:val="28"/>
        </w:rPr>
      </w:pPr>
    </w:p>
    <w:sectPr w:rsidR="00AD5B78" w:rsidRPr="0016452F" w:rsidSect="004E1AED">
      <w:footerReference w:type="default" r:id="rId15"/>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89CC0F" w14:textId="77777777" w:rsidR="002C32C3" w:rsidRDefault="002C32C3">
      <w:pPr>
        <w:spacing w:after="0" w:line="240" w:lineRule="auto"/>
      </w:pPr>
      <w:r>
        <w:separator/>
      </w:r>
    </w:p>
  </w:endnote>
  <w:endnote w:type="continuationSeparator" w:id="0">
    <w:p w14:paraId="4D0C0117" w14:textId="77777777" w:rsidR="002C32C3" w:rsidRDefault="002C3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5527538"/>
      <w:docPartObj>
        <w:docPartGallery w:val="Page Numbers (Bottom of Page)"/>
        <w:docPartUnique/>
      </w:docPartObj>
    </w:sdtPr>
    <w:sdtEndPr>
      <w:rPr>
        <w:noProof/>
      </w:rPr>
    </w:sdtEndPr>
    <w:sdtContent>
      <w:p w14:paraId="33F50FDE" w14:textId="77777777" w:rsidR="00A54481" w:rsidRDefault="00A54481">
        <w:pPr>
          <w:pStyle w:val="Bunntekst"/>
        </w:pPr>
        <w:r>
          <w:rPr>
            <w:lang w:val="nb-NO" w:bidi="nb-NO"/>
          </w:rPr>
          <w:fldChar w:fldCharType="begin"/>
        </w:r>
        <w:r>
          <w:rPr>
            <w:lang w:val="nb-NO" w:bidi="nb-NO"/>
          </w:rPr>
          <w:instrText xml:space="preserve"> PAGE   \* MERGEFORMAT </w:instrText>
        </w:r>
        <w:r>
          <w:rPr>
            <w:lang w:val="nb-NO" w:bidi="nb-NO"/>
          </w:rPr>
          <w:fldChar w:fldCharType="separate"/>
        </w:r>
        <w:r>
          <w:rPr>
            <w:noProof/>
            <w:lang w:val="nb-NO" w:bidi="nb-NO"/>
          </w:rPr>
          <w:t>0</w:t>
        </w:r>
        <w:r>
          <w:rPr>
            <w:noProof/>
            <w:lang w:val="nb-NO" w:bidi="nb-N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91220" w14:textId="77777777" w:rsidR="002C32C3" w:rsidRDefault="002C32C3">
      <w:pPr>
        <w:spacing w:after="0" w:line="240" w:lineRule="auto"/>
      </w:pPr>
      <w:r>
        <w:separator/>
      </w:r>
    </w:p>
  </w:footnote>
  <w:footnote w:type="continuationSeparator" w:id="0">
    <w:p w14:paraId="0D3045BF" w14:textId="77777777" w:rsidR="002C32C3" w:rsidRDefault="002C32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175020"/>
    <w:multiLevelType w:val="multilevel"/>
    <w:tmpl w:val="68D6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EB1EB2"/>
    <w:multiLevelType w:val="hybridMultilevel"/>
    <w:tmpl w:val="9AD4579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2"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E367FC"/>
    <w:multiLevelType w:val="multilevel"/>
    <w:tmpl w:val="101C7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8A0B8D"/>
    <w:multiLevelType w:val="hybridMultilevel"/>
    <w:tmpl w:val="73DACE2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6" w15:restartNumberingAfterBreak="0">
    <w:nsid w:val="53053A32"/>
    <w:multiLevelType w:val="multilevel"/>
    <w:tmpl w:val="81F6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BC2872"/>
    <w:multiLevelType w:val="multilevel"/>
    <w:tmpl w:val="AAF2A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13C4B6B"/>
    <w:multiLevelType w:val="multilevel"/>
    <w:tmpl w:val="0BBCA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A2C3EB3"/>
    <w:multiLevelType w:val="multilevel"/>
    <w:tmpl w:val="84B46318"/>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7E4F69BC"/>
    <w:multiLevelType w:val="hybridMultilevel"/>
    <w:tmpl w:val="47BA42D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5" w15:restartNumberingAfterBreak="0">
    <w:nsid w:val="7F3A1AB1"/>
    <w:multiLevelType w:val="multilevel"/>
    <w:tmpl w:val="04090023"/>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8"/>
  </w:num>
  <w:num w:numId="2">
    <w:abstractNumId w:val="12"/>
  </w:num>
  <w:num w:numId="3">
    <w:abstractNumId w:val="17"/>
  </w:num>
  <w:num w:numId="4">
    <w:abstractNumId w:val="13"/>
  </w:num>
  <w:num w:numId="5">
    <w:abstractNumId w:val="22"/>
  </w:num>
  <w:num w:numId="6">
    <w:abstractNumId w:val="23"/>
  </w:num>
  <w:num w:numId="7">
    <w:abstractNumId w:val="21"/>
  </w:num>
  <w:num w:numId="8">
    <w:abstractNumId w:val="2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5"/>
  </w:num>
  <w:num w:numId="20">
    <w:abstractNumId w:val="11"/>
  </w:num>
  <w:num w:numId="21">
    <w:abstractNumId w:val="24"/>
  </w:num>
  <w:num w:numId="22">
    <w:abstractNumId w:val="20"/>
  </w:num>
  <w:num w:numId="23">
    <w:abstractNumId w:val="16"/>
  </w:num>
  <w:num w:numId="24">
    <w:abstractNumId w:val="14"/>
  </w:num>
  <w:num w:numId="25">
    <w:abstractNumId w:val="1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D2"/>
    <w:rsid w:val="00010C4D"/>
    <w:rsid w:val="00022A70"/>
    <w:rsid w:val="0002617D"/>
    <w:rsid w:val="000372A7"/>
    <w:rsid w:val="00044B8D"/>
    <w:rsid w:val="000B635B"/>
    <w:rsid w:val="00156033"/>
    <w:rsid w:val="0016452F"/>
    <w:rsid w:val="001732F6"/>
    <w:rsid w:val="001829A9"/>
    <w:rsid w:val="00194DF6"/>
    <w:rsid w:val="001D5A89"/>
    <w:rsid w:val="001E7F05"/>
    <w:rsid w:val="001F2E74"/>
    <w:rsid w:val="00210898"/>
    <w:rsid w:val="002253AC"/>
    <w:rsid w:val="00264048"/>
    <w:rsid w:val="00265576"/>
    <w:rsid w:val="002A6EDA"/>
    <w:rsid w:val="002C32C3"/>
    <w:rsid w:val="002D25C8"/>
    <w:rsid w:val="002E77A1"/>
    <w:rsid w:val="00305B4D"/>
    <w:rsid w:val="0030660D"/>
    <w:rsid w:val="00330483"/>
    <w:rsid w:val="00356105"/>
    <w:rsid w:val="003627F8"/>
    <w:rsid w:val="00367201"/>
    <w:rsid w:val="00371F6E"/>
    <w:rsid w:val="00395C90"/>
    <w:rsid w:val="003B1C37"/>
    <w:rsid w:val="00402E40"/>
    <w:rsid w:val="0047313A"/>
    <w:rsid w:val="004E1AED"/>
    <w:rsid w:val="00502F23"/>
    <w:rsid w:val="00512097"/>
    <w:rsid w:val="005139D6"/>
    <w:rsid w:val="00533809"/>
    <w:rsid w:val="0055052F"/>
    <w:rsid w:val="00574B20"/>
    <w:rsid w:val="005C12A5"/>
    <w:rsid w:val="005F57AD"/>
    <w:rsid w:val="006306F1"/>
    <w:rsid w:val="0063728F"/>
    <w:rsid w:val="00646E65"/>
    <w:rsid w:val="006761E6"/>
    <w:rsid w:val="00680D6B"/>
    <w:rsid w:val="00692CB9"/>
    <w:rsid w:val="006C7143"/>
    <w:rsid w:val="006D441C"/>
    <w:rsid w:val="006E2C72"/>
    <w:rsid w:val="00737FA9"/>
    <w:rsid w:val="007759F7"/>
    <w:rsid w:val="007B0B0E"/>
    <w:rsid w:val="007B5BB4"/>
    <w:rsid w:val="007B7B89"/>
    <w:rsid w:val="007B7BAC"/>
    <w:rsid w:val="007F0A08"/>
    <w:rsid w:val="00863A5B"/>
    <w:rsid w:val="00881AA4"/>
    <w:rsid w:val="00882706"/>
    <w:rsid w:val="00882AF5"/>
    <w:rsid w:val="008A7AE8"/>
    <w:rsid w:val="008E1971"/>
    <w:rsid w:val="009137CB"/>
    <w:rsid w:val="00915870"/>
    <w:rsid w:val="009211D7"/>
    <w:rsid w:val="00925D38"/>
    <w:rsid w:val="009303D5"/>
    <w:rsid w:val="009440A3"/>
    <w:rsid w:val="009C053B"/>
    <w:rsid w:val="009C333B"/>
    <w:rsid w:val="009C3A7D"/>
    <w:rsid w:val="009D3C16"/>
    <w:rsid w:val="009D46A1"/>
    <w:rsid w:val="009F49DE"/>
    <w:rsid w:val="00A1310C"/>
    <w:rsid w:val="00A25C2B"/>
    <w:rsid w:val="00A43D6D"/>
    <w:rsid w:val="00A54481"/>
    <w:rsid w:val="00A602F8"/>
    <w:rsid w:val="00A70FD3"/>
    <w:rsid w:val="00A72C3C"/>
    <w:rsid w:val="00A856A8"/>
    <w:rsid w:val="00AC263C"/>
    <w:rsid w:val="00AC73E3"/>
    <w:rsid w:val="00AD5B78"/>
    <w:rsid w:val="00AD6F15"/>
    <w:rsid w:val="00AF4A0D"/>
    <w:rsid w:val="00B14F5D"/>
    <w:rsid w:val="00B324AD"/>
    <w:rsid w:val="00B44E3D"/>
    <w:rsid w:val="00B659E8"/>
    <w:rsid w:val="00B832D5"/>
    <w:rsid w:val="00B96E95"/>
    <w:rsid w:val="00BA472E"/>
    <w:rsid w:val="00BE0010"/>
    <w:rsid w:val="00BE5894"/>
    <w:rsid w:val="00BF1155"/>
    <w:rsid w:val="00C04334"/>
    <w:rsid w:val="00C0511B"/>
    <w:rsid w:val="00C217E5"/>
    <w:rsid w:val="00C427F8"/>
    <w:rsid w:val="00C456FB"/>
    <w:rsid w:val="00C54919"/>
    <w:rsid w:val="00C56BBE"/>
    <w:rsid w:val="00C71D56"/>
    <w:rsid w:val="00C74CE0"/>
    <w:rsid w:val="00C95DA9"/>
    <w:rsid w:val="00CB2870"/>
    <w:rsid w:val="00CC09AE"/>
    <w:rsid w:val="00CC4F28"/>
    <w:rsid w:val="00CC69F4"/>
    <w:rsid w:val="00CD4433"/>
    <w:rsid w:val="00D47A97"/>
    <w:rsid w:val="00D643EE"/>
    <w:rsid w:val="00D74ADD"/>
    <w:rsid w:val="00D758D2"/>
    <w:rsid w:val="00D8401D"/>
    <w:rsid w:val="00DA21FC"/>
    <w:rsid w:val="00DA6332"/>
    <w:rsid w:val="00DA792B"/>
    <w:rsid w:val="00DB4DC1"/>
    <w:rsid w:val="00DC582F"/>
    <w:rsid w:val="00DE4930"/>
    <w:rsid w:val="00E0035D"/>
    <w:rsid w:val="00E3016A"/>
    <w:rsid w:val="00E51566"/>
    <w:rsid w:val="00E809D0"/>
    <w:rsid w:val="00EE0D61"/>
    <w:rsid w:val="00EE36F5"/>
    <w:rsid w:val="00F03083"/>
    <w:rsid w:val="00F07848"/>
    <w:rsid w:val="00F1405A"/>
    <w:rsid w:val="00F23BEE"/>
    <w:rsid w:val="00F56497"/>
    <w:rsid w:val="00F61687"/>
    <w:rsid w:val="00F6556E"/>
    <w:rsid w:val="00FA29CD"/>
    <w:rsid w:val="00FC0222"/>
    <w:rsid w:val="00FC6D97"/>
    <w:rsid w:val="00FD152A"/>
    <w:rsid w:val="00FF0C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99DD7"/>
  <w15:docId w15:val="{74B0177C-5DB3-4D48-9D3F-F6792370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n-NO"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AED"/>
  </w:style>
  <w:style w:type="paragraph" w:styleId="Overskrift1">
    <w:name w:val="heading 1"/>
    <w:basedOn w:val="Normal"/>
    <w:next w:val="Normal"/>
    <w:link w:val="Overskrift1Tegn"/>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Overskrift2">
    <w:name w:val="heading 2"/>
    <w:basedOn w:val="Normal"/>
    <w:next w:val="Normal"/>
    <w:link w:val="Overskrift2Tegn"/>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Overskrift3">
    <w:name w:val="heading 3"/>
    <w:basedOn w:val="Normal"/>
    <w:next w:val="Normal"/>
    <w:link w:val="Overskrift3Tegn"/>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Overskrift4">
    <w:name w:val="heading 4"/>
    <w:basedOn w:val="Normal"/>
    <w:next w:val="Normal"/>
    <w:link w:val="Overskrift4Tegn"/>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Overskrift5">
    <w:name w:val="heading 5"/>
    <w:basedOn w:val="Normal"/>
    <w:next w:val="Normal"/>
    <w:link w:val="Overskrift5Tegn"/>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Overskrift6">
    <w:name w:val="heading 6"/>
    <w:basedOn w:val="Normal"/>
    <w:next w:val="Normal"/>
    <w:link w:val="Overskrift6Tegn"/>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Overskrift7">
    <w:name w:val="heading 7"/>
    <w:basedOn w:val="Normal"/>
    <w:next w:val="Normal"/>
    <w:link w:val="Overskrift7Tegn"/>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Overskrift8">
    <w:name w:val="heading 8"/>
    <w:basedOn w:val="Normal"/>
    <w:next w:val="Normal"/>
    <w:link w:val="Overskrift8Tegn"/>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Overskrift9">
    <w:name w:val="heading 9"/>
    <w:basedOn w:val="Normal"/>
    <w:next w:val="Normal"/>
    <w:link w:val="Overskrift9Tegn"/>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caps/>
      <w:spacing w:val="15"/>
      <w:shd w:val="clear" w:color="auto" w:fill="C9ECFC" w:themeFill="text2" w:themeFillTint="33"/>
    </w:rPr>
  </w:style>
  <w:style w:type="character" w:customStyle="1" w:styleId="Overskrift3Tegn">
    <w:name w:val="Overskrift 3 Tegn"/>
    <w:basedOn w:val="Standardskriftforavsnitt"/>
    <w:link w:val="Overskrift3"/>
    <w:uiPriority w:val="9"/>
    <w:rPr>
      <w:rFonts w:asciiTheme="majorHAnsi" w:eastAsiaTheme="majorEastAsia" w:hAnsiTheme="majorHAnsi" w:cstheme="majorBidi"/>
      <w:caps/>
      <w:color w:val="044D6E" w:themeColor="text2" w:themeShade="80"/>
      <w:spacing w:val="15"/>
    </w:rPr>
  </w:style>
  <w:style w:type="table" w:styleId="Tabellrutenett">
    <w:name w:val="Table Grid"/>
    <w:basedOn w:val="Vanligtabel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tel">
    <w:name w:val="Title"/>
    <w:basedOn w:val="Normal"/>
    <w:link w:val="TittelTegn"/>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telTegn">
    <w:name w:val="Tittel Tegn"/>
    <w:basedOn w:val="Standardskriftforavsnitt"/>
    <w:link w:val="Tittel"/>
    <w:uiPriority w:val="1"/>
    <w:rsid w:val="00A1310C"/>
    <w:rPr>
      <w:rFonts w:asciiTheme="majorHAnsi" w:eastAsiaTheme="majorEastAsia" w:hAnsiTheme="majorHAnsi" w:cstheme="majorBidi"/>
      <w:caps/>
      <w:color w:val="0673A5" w:themeColor="text2" w:themeShade="BF"/>
      <w:spacing w:val="10"/>
      <w:sz w:val="52"/>
      <w:szCs w:val="52"/>
    </w:rPr>
  </w:style>
  <w:style w:type="paragraph" w:styleId="Undertittel">
    <w:name w:val="Subtitle"/>
    <w:basedOn w:val="Normal"/>
    <w:next w:val="Normal"/>
    <w:link w:val="UndertittelTegn"/>
    <w:uiPriority w:val="11"/>
    <w:semiHidden/>
    <w:unhideWhenUsed/>
    <w:qFormat/>
    <w:rsid w:val="004E1AED"/>
    <w:pPr>
      <w:numPr>
        <w:ilvl w:val="1"/>
      </w:numPr>
      <w:spacing w:after="160"/>
    </w:pPr>
    <w:rPr>
      <w:color w:val="404040" w:themeColor="text1" w:themeTint="E6"/>
    </w:rPr>
  </w:style>
  <w:style w:type="character" w:customStyle="1" w:styleId="UndertittelTegn">
    <w:name w:val="Undertittel Tegn"/>
    <w:basedOn w:val="Standardskriftforavsnitt"/>
    <w:link w:val="Undertittel"/>
    <w:uiPriority w:val="11"/>
    <w:semiHidden/>
    <w:rsid w:val="004E1AED"/>
    <w:rPr>
      <w:color w:val="404040" w:themeColor="text1" w:themeTint="E6"/>
    </w:rPr>
  </w:style>
  <w:style w:type="character" w:styleId="Sterkutheving">
    <w:name w:val="Intense Emphasis"/>
    <w:basedOn w:val="Standardskriftforavsnitt"/>
    <w:uiPriority w:val="21"/>
    <w:semiHidden/>
    <w:unhideWhenUsed/>
    <w:qFormat/>
    <w:rsid w:val="004E1AED"/>
    <w:rPr>
      <w:i/>
      <w:iCs/>
      <w:color w:val="806000" w:themeColor="accent1" w:themeShade="80"/>
    </w:rPr>
  </w:style>
  <w:style w:type="paragraph" w:styleId="Sterktsitat">
    <w:name w:val="Intense Quote"/>
    <w:basedOn w:val="Normal"/>
    <w:next w:val="Normal"/>
    <w:link w:val="SterktsitatTegn"/>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SterktsitatTegn">
    <w:name w:val="Sterkt sitat Tegn"/>
    <w:basedOn w:val="Standardskriftforavsnitt"/>
    <w:link w:val="Sterktsitat"/>
    <w:uiPriority w:val="30"/>
    <w:semiHidden/>
    <w:rsid w:val="004E1AED"/>
    <w:rPr>
      <w:i/>
      <w:iCs/>
      <w:color w:val="806000" w:themeColor="accent1" w:themeShade="80"/>
    </w:rPr>
  </w:style>
  <w:style w:type="character" w:styleId="Sterkreferanse">
    <w:name w:val="Intense Reference"/>
    <w:basedOn w:val="Standardskriftforavsnitt"/>
    <w:uiPriority w:val="32"/>
    <w:semiHidden/>
    <w:unhideWhenUsed/>
    <w:qFormat/>
    <w:rsid w:val="004E1AED"/>
    <w:rPr>
      <w:b/>
      <w:bCs/>
      <w:caps w:val="0"/>
      <w:smallCaps/>
      <w:color w:val="806000" w:themeColor="accent1" w:themeShade="80"/>
      <w:spacing w:val="5"/>
    </w:rPr>
  </w:style>
  <w:style w:type="character" w:customStyle="1" w:styleId="Overskrift4Tegn">
    <w:name w:val="Overskrift 4 Tegn"/>
    <w:basedOn w:val="Standardskriftforavsnitt"/>
    <w:link w:val="Overskrift4"/>
    <w:uiPriority w:val="9"/>
    <w:rPr>
      <w:rFonts w:asciiTheme="majorHAnsi" w:eastAsiaTheme="majorEastAsia" w:hAnsiTheme="majorHAnsi" w:cstheme="majorBidi"/>
      <w:caps/>
      <w:color w:val="0673A5" w:themeColor="text2" w:themeShade="BF"/>
      <w:spacing w:val="10"/>
    </w:rPr>
  </w:style>
  <w:style w:type="character" w:customStyle="1" w:styleId="Overskrift5Tegn">
    <w:name w:val="Overskrift 5 Tegn"/>
    <w:basedOn w:val="Standardskriftforavsnitt"/>
    <w:link w:val="Overskrift5"/>
    <w:uiPriority w:val="9"/>
    <w:rPr>
      <w:rFonts w:asciiTheme="majorHAnsi" w:eastAsiaTheme="majorEastAsia" w:hAnsiTheme="majorHAnsi" w:cstheme="majorBidi"/>
      <w:caps/>
      <w:color w:val="0673A5" w:themeColor="text2" w:themeShade="BF"/>
      <w:spacing w:val="10"/>
    </w:rPr>
  </w:style>
  <w:style w:type="character" w:customStyle="1" w:styleId="Overskrift6Tegn">
    <w:name w:val="Overskrift 6 Tegn"/>
    <w:basedOn w:val="Standardskriftforavsnitt"/>
    <w:link w:val="Overskrift6"/>
    <w:uiPriority w:val="9"/>
    <w:rPr>
      <w:rFonts w:asciiTheme="majorHAnsi" w:eastAsiaTheme="majorEastAsia" w:hAnsiTheme="majorHAnsi" w:cstheme="majorBidi"/>
      <w:caps/>
      <w:color w:val="0673A5" w:themeColor="text2" w:themeShade="BF"/>
      <w:spacing w:val="10"/>
    </w:rPr>
  </w:style>
  <w:style w:type="character" w:customStyle="1" w:styleId="Overskrift7Tegn">
    <w:name w:val="Overskrift 7 Tegn"/>
    <w:basedOn w:val="Standardskriftforavsnitt"/>
    <w:link w:val="Overskrift7"/>
    <w:uiPriority w:val="9"/>
    <w:rPr>
      <w:rFonts w:asciiTheme="majorHAnsi" w:eastAsiaTheme="majorEastAsia" w:hAnsiTheme="majorHAnsi" w:cstheme="majorBidi"/>
      <w:caps/>
      <w:color w:val="0673A5" w:themeColor="text2" w:themeShade="BF"/>
      <w:spacing w:val="10"/>
    </w:rPr>
  </w:style>
  <w:style w:type="character" w:customStyle="1" w:styleId="Overskrift8Tegn">
    <w:name w:val="Overskrift 8 Tegn"/>
    <w:basedOn w:val="Standardskriftforavsnitt"/>
    <w:link w:val="Overskrift8"/>
    <w:uiPriority w:val="9"/>
    <w:semiHidden/>
    <w:rsid w:val="00D47A97"/>
    <w:rPr>
      <w:rFonts w:asciiTheme="majorHAnsi" w:eastAsiaTheme="majorEastAsia" w:hAnsiTheme="majorHAnsi" w:cstheme="majorBidi"/>
      <w:caps/>
      <w:spacing w:val="10"/>
      <w:szCs w:val="18"/>
    </w:rPr>
  </w:style>
  <w:style w:type="character" w:customStyle="1" w:styleId="Overskrift9Tegn">
    <w:name w:val="Overskrift 9 Tegn"/>
    <w:basedOn w:val="Standardskriftforavsnitt"/>
    <w:link w:val="Overskrift9"/>
    <w:uiPriority w:val="9"/>
    <w:semiHidden/>
    <w:rsid w:val="00D47A97"/>
    <w:rPr>
      <w:rFonts w:asciiTheme="majorHAnsi" w:eastAsiaTheme="majorEastAsia" w:hAnsiTheme="majorHAnsi" w:cstheme="majorBidi"/>
      <w:i/>
      <w:iCs/>
      <w:caps/>
      <w:spacing w:val="10"/>
      <w:szCs w:val="18"/>
    </w:rPr>
  </w:style>
  <w:style w:type="paragraph" w:styleId="Bildetekst">
    <w:name w:val="caption"/>
    <w:basedOn w:val="Normal"/>
    <w:next w:val="Normal"/>
    <w:uiPriority w:val="35"/>
    <w:unhideWhenUsed/>
    <w:qFormat/>
    <w:rsid w:val="00D47A97"/>
    <w:rPr>
      <w:b/>
      <w:bCs/>
      <w:color w:val="0673A5" w:themeColor="text2" w:themeShade="BF"/>
      <w:szCs w:val="16"/>
    </w:rPr>
  </w:style>
  <w:style w:type="paragraph" w:styleId="Overskriftforinnholdsfortegnelse">
    <w:name w:val="TOC Heading"/>
    <w:basedOn w:val="Overskrift1"/>
    <w:next w:val="Normal"/>
    <w:uiPriority w:val="39"/>
    <w:semiHidden/>
    <w:unhideWhenUsed/>
    <w:qFormat/>
    <w:pPr>
      <w:outlineLvl w:val="9"/>
    </w:pPr>
  </w:style>
  <w:style w:type="paragraph" w:styleId="Bobletekst">
    <w:name w:val="Balloon Text"/>
    <w:basedOn w:val="Normal"/>
    <w:link w:val="BobletekstTegn"/>
    <w:uiPriority w:val="99"/>
    <w:semiHidden/>
    <w:unhideWhenUsed/>
    <w:rsid w:val="00D47A97"/>
    <w:pPr>
      <w:spacing w:before="0" w:after="0" w:line="240" w:lineRule="auto"/>
    </w:pPr>
    <w:rPr>
      <w:rFonts w:ascii="Segoe UI" w:hAnsi="Segoe UI" w:cs="Segoe UI"/>
      <w:szCs w:val="18"/>
    </w:rPr>
  </w:style>
  <w:style w:type="character" w:customStyle="1" w:styleId="BobletekstTegn">
    <w:name w:val="Bobletekst Tegn"/>
    <w:basedOn w:val="Standardskriftforavsnitt"/>
    <w:link w:val="Bobletekst"/>
    <w:uiPriority w:val="99"/>
    <w:semiHidden/>
    <w:rsid w:val="00D47A97"/>
    <w:rPr>
      <w:rFonts w:ascii="Segoe UI" w:hAnsi="Segoe UI" w:cs="Segoe UI"/>
      <w:szCs w:val="18"/>
    </w:rPr>
  </w:style>
  <w:style w:type="paragraph" w:styleId="Brdtekst3">
    <w:name w:val="Body Text 3"/>
    <w:basedOn w:val="Normal"/>
    <w:link w:val="Brdtekst3Tegn"/>
    <w:uiPriority w:val="99"/>
    <w:semiHidden/>
    <w:unhideWhenUsed/>
    <w:rsid w:val="00D47A97"/>
    <w:pPr>
      <w:spacing w:after="120"/>
    </w:pPr>
    <w:rPr>
      <w:szCs w:val="16"/>
    </w:rPr>
  </w:style>
  <w:style w:type="character" w:customStyle="1" w:styleId="Brdtekst3Tegn">
    <w:name w:val="Brødtekst 3 Tegn"/>
    <w:basedOn w:val="Standardskriftforavsnitt"/>
    <w:link w:val="Brdtekst3"/>
    <w:uiPriority w:val="99"/>
    <w:semiHidden/>
    <w:rsid w:val="00D47A97"/>
    <w:rPr>
      <w:szCs w:val="16"/>
    </w:rPr>
  </w:style>
  <w:style w:type="paragraph" w:styleId="Brdtekstinnrykk3">
    <w:name w:val="Body Text Indent 3"/>
    <w:basedOn w:val="Normal"/>
    <w:link w:val="Brdtekstinnrykk3Tegn"/>
    <w:uiPriority w:val="99"/>
    <w:semiHidden/>
    <w:unhideWhenUsed/>
    <w:rsid w:val="00D47A97"/>
    <w:pPr>
      <w:spacing w:after="120"/>
      <w:ind w:left="360"/>
    </w:pPr>
    <w:rPr>
      <w:szCs w:val="16"/>
    </w:rPr>
  </w:style>
  <w:style w:type="character" w:customStyle="1" w:styleId="Brdtekstinnrykk3Tegn">
    <w:name w:val="Brødtekstinnrykk 3 Tegn"/>
    <w:basedOn w:val="Standardskriftforavsnitt"/>
    <w:link w:val="Brdtekstinnrykk3"/>
    <w:uiPriority w:val="99"/>
    <w:semiHidden/>
    <w:rsid w:val="00D47A97"/>
    <w:rPr>
      <w:szCs w:val="16"/>
    </w:rPr>
  </w:style>
  <w:style w:type="character" w:styleId="Merknadsreferanse">
    <w:name w:val="annotation reference"/>
    <w:basedOn w:val="Standardskriftforavsnitt"/>
    <w:uiPriority w:val="99"/>
    <w:semiHidden/>
    <w:unhideWhenUsed/>
    <w:rsid w:val="00D47A97"/>
    <w:rPr>
      <w:sz w:val="22"/>
      <w:szCs w:val="16"/>
    </w:rPr>
  </w:style>
  <w:style w:type="paragraph" w:styleId="Merknadstekst">
    <w:name w:val="annotation text"/>
    <w:basedOn w:val="Normal"/>
    <w:link w:val="MerknadstekstTegn"/>
    <w:uiPriority w:val="99"/>
    <w:semiHidden/>
    <w:unhideWhenUsed/>
    <w:rsid w:val="00D47A97"/>
    <w:pPr>
      <w:spacing w:line="240" w:lineRule="auto"/>
    </w:pPr>
    <w:rPr>
      <w:szCs w:val="20"/>
    </w:rPr>
  </w:style>
  <w:style w:type="character" w:customStyle="1" w:styleId="MerknadstekstTegn">
    <w:name w:val="Merknadstekst Tegn"/>
    <w:basedOn w:val="Standardskriftforavsnitt"/>
    <w:link w:val="Merknadstekst"/>
    <w:uiPriority w:val="99"/>
    <w:semiHidden/>
    <w:rsid w:val="00D47A97"/>
    <w:rPr>
      <w:szCs w:val="20"/>
    </w:rPr>
  </w:style>
  <w:style w:type="paragraph" w:styleId="Kommentaremne">
    <w:name w:val="annotation subject"/>
    <w:basedOn w:val="Merknadstekst"/>
    <w:next w:val="Merknadstekst"/>
    <w:link w:val="KommentaremneTegn"/>
    <w:uiPriority w:val="99"/>
    <w:semiHidden/>
    <w:unhideWhenUsed/>
    <w:rsid w:val="00D47A97"/>
    <w:rPr>
      <w:b/>
      <w:bCs/>
    </w:rPr>
  </w:style>
  <w:style w:type="character" w:customStyle="1" w:styleId="KommentaremneTegn">
    <w:name w:val="Kommentaremne Tegn"/>
    <w:basedOn w:val="MerknadstekstTegn"/>
    <w:link w:val="Kommentaremne"/>
    <w:uiPriority w:val="99"/>
    <w:semiHidden/>
    <w:rsid w:val="00D47A97"/>
    <w:rPr>
      <w:b/>
      <w:bCs/>
      <w:szCs w:val="20"/>
    </w:rPr>
  </w:style>
  <w:style w:type="paragraph" w:styleId="Dokumentkart">
    <w:name w:val="Document Map"/>
    <w:basedOn w:val="Normal"/>
    <w:link w:val="DokumentkartTegn"/>
    <w:uiPriority w:val="99"/>
    <w:semiHidden/>
    <w:unhideWhenUsed/>
    <w:rsid w:val="00D47A97"/>
    <w:pPr>
      <w:spacing w:before="0" w:after="0" w:line="240" w:lineRule="auto"/>
    </w:pPr>
    <w:rPr>
      <w:rFonts w:ascii="Segoe UI" w:hAnsi="Segoe UI" w:cs="Segoe UI"/>
      <w:szCs w:val="16"/>
    </w:rPr>
  </w:style>
  <w:style w:type="character" w:customStyle="1" w:styleId="DokumentkartTegn">
    <w:name w:val="Dokumentkart Tegn"/>
    <w:basedOn w:val="Standardskriftforavsnitt"/>
    <w:link w:val="Dokumentkart"/>
    <w:uiPriority w:val="99"/>
    <w:semiHidden/>
    <w:rsid w:val="00D47A97"/>
    <w:rPr>
      <w:rFonts w:ascii="Segoe UI" w:hAnsi="Segoe UI" w:cs="Segoe UI"/>
      <w:szCs w:val="16"/>
    </w:rPr>
  </w:style>
  <w:style w:type="paragraph" w:styleId="Sluttnotetekst">
    <w:name w:val="endnote text"/>
    <w:basedOn w:val="Normal"/>
    <w:link w:val="SluttnotetekstTegn"/>
    <w:uiPriority w:val="99"/>
    <w:semiHidden/>
    <w:unhideWhenUsed/>
    <w:rsid w:val="00D47A97"/>
    <w:pPr>
      <w:spacing w:before="0" w:after="0" w:line="240" w:lineRule="auto"/>
    </w:pPr>
    <w:rPr>
      <w:szCs w:val="20"/>
    </w:rPr>
  </w:style>
  <w:style w:type="character" w:customStyle="1" w:styleId="SluttnotetekstTegn">
    <w:name w:val="Sluttnotetekst Tegn"/>
    <w:basedOn w:val="Standardskriftforavsnitt"/>
    <w:link w:val="Sluttnotetekst"/>
    <w:uiPriority w:val="99"/>
    <w:semiHidden/>
    <w:rsid w:val="00D47A97"/>
    <w:rPr>
      <w:szCs w:val="20"/>
    </w:rPr>
  </w:style>
  <w:style w:type="paragraph" w:styleId="Avsenderadresse">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tnotetekst">
    <w:name w:val="footnote text"/>
    <w:basedOn w:val="Normal"/>
    <w:link w:val="FotnotetekstTegn"/>
    <w:uiPriority w:val="99"/>
    <w:semiHidden/>
    <w:unhideWhenUsed/>
    <w:rsid w:val="00D47A97"/>
    <w:pPr>
      <w:spacing w:before="0" w:after="0" w:line="240" w:lineRule="auto"/>
    </w:pPr>
    <w:rPr>
      <w:szCs w:val="20"/>
    </w:rPr>
  </w:style>
  <w:style w:type="character" w:customStyle="1" w:styleId="FotnotetekstTegn">
    <w:name w:val="Fotnotetekst Tegn"/>
    <w:basedOn w:val="Standardskriftforavsnitt"/>
    <w:link w:val="Fotnotetekst"/>
    <w:uiPriority w:val="99"/>
    <w:semiHidden/>
    <w:rsid w:val="00D47A97"/>
    <w:rPr>
      <w:szCs w:val="20"/>
    </w:rPr>
  </w:style>
  <w:style w:type="character" w:styleId="HTML-kode">
    <w:name w:val="HTML Code"/>
    <w:basedOn w:val="Standardskriftforavsnitt"/>
    <w:uiPriority w:val="99"/>
    <w:semiHidden/>
    <w:unhideWhenUsed/>
    <w:rsid w:val="00D47A97"/>
    <w:rPr>
      <w:rFonts w:ascii="Consolas" w:hAnsi="Consolas"/>
      <w:sz w:val="22"/>
      <w:szCs w:val="20"/>
    </w:rPr>
  </w:style>
  <w:style w:type="character" w:styleId="HTML-tastatur">
    <w:name w:val="HTML Keyboard"/>
    <w:basedOn w:val="Standardskriftforavsnitt"/>
    <w:uiPriority w:val="99"/>
    <w:semiHidden/>
    <w:unhideWhenUsed/>
    <w:rsid w:val="00D47A97"/>
    <w:rPr>
      <w:rFonts w:ascii="Consolas" w:hAnsi="Consolas"/>
      <w:sz w:val="22"/>
      <w:szCs w:val="20"/>
    </w:rPr>
  </w:style>
  <w:style w:type="paragraph" w:styleId="HTML-forhndsformatert">
    <w:name w:val="HTML Preformatted"/>
    <w:basedOn w:val="Normal"/>
    <w:link w:val="HTML-forhndsformatertTegn"/>
    <w:uiPriority w:val="99"/>
    <w:semiHidden/>
    <w:unhideWhenUsed/>
    <w:rsid w:val="00D47A97"/>
    <w:pPr>
      <w:spacing w:before="0"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D47A97"/>
    <w:rPr>
      <w:rFonts w:ascii="Consolas" w:hAnsi="Consolas"/>
      <w:szCs w:val="20"/>
    </w:rPr>
  </w:style>
  <w:style w:type="character" w:styleId="HTML-skrivemaskin">
    <w:name w:val="HTML Typewriter"/>
    <w:basedOn w:val="Standardskriftforavsnitt"/>
    <w:uiPriority w:val="99"/>
    <w:semiHidden/>
    <w:unhideWhenUsed/>
    <w:rsid w:val="00D47A97"/>
    <w:rPr>
      <w:rFonts w:ascii="Consolas" w:hAnsi="Consolas"/>
      <w:sz w:val="22"/>
      <w:szCs w:val="20"/>
    </w:rPr>
  </w:style>
  <w:style w:type="paragraph" w:styleId="Makrotekst">
    <w:name w:val="macro"/>
    <w:link w:val="MakrotekstTegn"/>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kstTegn">
    <w:name w:val="Makrotekst Tegn"/>
    <w:basedOn w:val="Standardskriftforavsnitt"/>
    <w:link w:val="Makrotekst"/>
    <w:uiPriority w:val="99"/>
    <w:semiHidden/>
    <w:rsid w:val="00D47A97"/>
    <w:rPr>
      <w:rFonts w:ascii="Consolas" w:hAnsi="Consolas"/>
      <w:szCs w:val="20"/>
    </w:rPr>
  </w:style>
  <w:style w:type="paragraph" w:styleId="Rentekst">
    <w:name w:val="Plain Text"/>
    <w:basedOn w:val="Normal"/>
    <w:link w:val="RentekstTegn"/>
    <w:uiPriority w:val="99"/>
    <w:semiHidden/>
    <w:unhideWhenUsed/>
    <w:rsid w:val="00D47A97"/>
    <w:pPr>
      <w:spacing w:before="0" w:after="0" w:line="240" w:lineRule="auto"/>
    </w:pPr>
    <w:rPr>
      <w:rFonts w:ascii="Consolas" w:hAnsi="Consolas"/>
      <w:szCs w:val="21"/>
    </w:rPr>
  </w:style>
  <w:style w:type="character" w:customStyle="1" w:styleId="RentekstTegn">
    <w:name w:val="Ren tekst Tegn"/>
    <w:basedOn w:val="Standardskriftforavsnitt"/>
    <w:link w:val="Rentekst"/>
    <w:uiPriority w:val="99"/>
    <w:semiHidden/>
    <w:rsid w:val="00D47A97"/>
    <w:rPr>
      <w:rFonts w:ascii="Consolas" w:hAnsi="Consolas"/>
      <w:szCs w:val="21"/>
    </w:rPr>
  </w:style>
  <w:style w:type="paragraph" w:styleId="Blokkteks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ssholdertekst">
    <w:name w:val="Placeholder Text"/>
    <w:basedOn w:val="Standardskriftforavsnitt"/>
    <w:uiPriority w:val="99"/>
    <w:semiHidden/>
    <w:rsid w:val="00A1310C"/>
    <w:rPr>
      <w:color w:val="3C3C3C" w:themeColor="background2" w:themeShade="40"/>
    </w:rPr>
  </w:style>
  <w:style w:type="paragraph" w:styleId="Topptekst">
    <w:name w:val="header"/>
    <w:basedOn w:val="Normal"/>
    <w:link w:val="TopptekstTegn"/>
    <w:uiPriority w:val="99"/>
    <w:unhideWhenUsed/>
    <w:rsid w:val="004E1AED"/>
    <w:pPr>
      <w:spacing w:before="0" w:after="0" w:line="240" w:lineRule="auto"/>
    </w:pPr>
  </w:style>
  <w:style w:type="character" w:customStyle="1" w:styleId="TopptekstTegn">
    <w:name w:val="Topptekst Tegn"/>
    <w:basedOn w:val="Standardskriftforavsnitt"/>
    <w:link w:val="Topptekst"/>
    <w:uiPriority w:val="99"/>
    <w:rsid w:val="004E1AED"/>
  </w:style>
  <w:style w:type="paragraph" w:styleId="Bunntekst">
    <w:name w:val="footer"/>
    <w:basedOn w:val="Normal"/>
    <w:link w:val="BunntekstTegn"/>
    <w:uiPriority w:val="99"/>
    <w:unhideWhenUsed/>
    <w:rsid w:val="004E1AED"/>
    <w:pPr>
      <w:spacing w:before="0" w:after="0" w:line="240" w:lineRule="auto"/>
    </w:pPr>
  </w:style>
  <w:style w:type="character" w:customStyle="1" w:styleId="BunntekstTegn">
    <w:name w:val="Bunntekst Tegn"/>
    <w:basedOn w:val="Standardskriftforavsnitt"/>
    <w:link w:val="Bunntekst"/>
    <w:uiPriority w:val="99"/>
    <w:rsid w:val="004E1AED"/>
  </w:style>
  <w:style w:type="paragraph" w:styleId="Listeavsnitt">
    <w:name w:val="List Paragraph"/>
    <w:basedOn w:val="Normal"/>
    <w:uiPriority w:val="34"/>
    <w:unhideWhenUsed/>
    <w:qFormat/>
    <w:rsid w:val="00FC6D97"/>
    <w:pPr>
      <w:ind w:left="720"/>
      <w:contextualSpacing/>
    </w:pPr>
  </w:style>
  <w:style w:type="paragraph" w:styleId="NormalWeb">
    <w:name w:val="Normal (Web)"/>
    <w:basedOn w:val="Normal"/>
    <w:uiPriority w:val="99"/>
    <w:semiHidden/>
    <w:unhideWhenUsed/>
    <w:rsid w:val="00C54919"/>
    <w:pPr>
      <w:spacing w:before="100" w:beforeAutospacing="1" w:after="100" w:afterAutospacing="1" w:line="240" w:lineRule="auto"/>
    </w:pPr>
    <w:rPr>
      <w:rFonts w:ascii="Times New Roman" w:eastAsia="Times New Roman" w:hAnsi="Times New Roman" w:cs="Times New Roman"/>
      <w:sz w:val="24"/>
      <w:szCs w:val="24"/>
      <w:lang w:eastAsia="nn-NO"/>
    </w:rPr>
  </w:style>
  <w:style w:type="character" w:styleId="Hyperkobling">
    <w:name w:val="Hyperlink"/>
    <w:basedOn w:val="Standardskriftforavsnitt"/>
    <w:uiPriority w:val="99"/>
    <w:semiHidden/>
    <w:unhideWhenUsed/>
    <w:rsid w:val="00C549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377366077">
      <w:bodyDiv w:val="1"/>
      <w:marLeft w:val="0"/>
      <w:marRight w:val="0"/>
      <w:marTop w:val="0"/>
      <w:marBottom w:val="0"/>
      <w:divBdr>
        <w:top w:val="none" w:sz="0" w:space="0" w:color="auto"/>
        <w:left w:val="none" w:sz="0" w:space="0" w:color="auto"/>
        <w:bottom w:val="none" w:sz="0" w:space="0" w:color="auto"/>
        <w:right w:val="none" w:sz="0" w:space="0" w:color="auto"/>
      </w:divBdr>
      <w:divsChild>
        <w:div w:id="926572482">
          <w:marLeft w:val="0"/>
          <w:marRight w:val="0"/>
          <w:marTop w:val="0"/>
          <w:marBottom w:val="0"/>
          <w:divBdr>
            <w:top w:val="none" w:sz="0" w:space="0" w:color="auto"/>
            <w:left w:val="none" w:sz="0" w:space="0" w:color="auto"/>
            <w:bottom w:val="none" w:sz="0" w:space="0" w:color="auto"/>
            <w:right w:val="none" w:sz="0" w:space="0" w:color="auto"/>
          </w:divBdr>
        </w:div>
        <w:div w:id="795491848">
          <w:marLeft w:val="0"/>
          <w:marRight w:val="0"/>
          <w:marTop w:val="0"/>
          <w:marBottom w:val="0"/>
          <w:divBdr>
            <w:top w:val="none" w:sz="0" w:space="0" w:color="auto"/>
            <w:left w:val="none" w:sz="0" w:space="0" w:color="auto"/>
            <w:bottom w:val="none" w:sz="0" w:space="0" w:color="auto"/>
            <w:right w:val="none" w:sz="0" w:space="0" w:color="auto"/>
          </w:divBdr>
        </w:div>
        <w:div w:id="351036063">
          <w:marLeft w:val="0"/>
          <w:marRight w:val="0"/>
          <w:marTop w:val="0"/>
          <w:marBottom w:val="0"/>
          <w:divBdr>
            <w:top w:val="none" w:sz="0" w:space="0" w:color="auto"/>
            <w:left w:val="none" w:sz="0" w:space="0" w:color="auto"/>
            <w:bottom w:val="none" w:sz="0" w:space="0" w:color="auto"/>
            <w:right w:val="none" w:sz="0" w:space="0" w:color="auto"/>
          </w:divBdr>
          <w:divsChild>
            <w:div w:id="1081565196">
              <w:marLeft w:val="0"/>
              <w:marRight w:val="0"/>
              <w:marTop w:val="0"/>
              <w:marBottom w:val="0"/>
              <w:divBdr>
                <w:top w:val="none" w:sz="0" w:space="0" w:color="auto"/>
                <w:left w:val="none" w:sz="0" w:space="0" w:color="auto"/>
                <w:bottom w:val="none" w:sz="0" w:space="0" w:color="auto"/>
                <w:right w:val="none" w:sz="0" w:space="0" w:color="auto"/>
              </w:divBdr>
            </w:div>
            <w:div w:id="1356732819">
              <w:marLeft w:val="0"/>
              <w:marRight w:val="0"/>
              <w:marTop w:val="0"/>
              <w:marBottom w:val="0"/>
              <w:divBdr>
                <w:top w:val="none" w:sz="0" w:space="0" w:color="auto"/>
                <w:left w:val="none" w:sz="0" w:space="0" w:color="auto"/>
                <w:bottom w:val="none" w:sz="0" w:space="0" w:color="auto"/>
                <w:right w:val="none" w:sz="0" w:space="0" w:color="auto"/>
              </w:divBdr>
            </w:div>
            <w:div w:id="2078360411">
              <w:marLeft w:val="0"/>
              <w:marRight w:val="0"/>
              <w:marTop w:val="0"/>
              <w:marBottom w:val="0"/>
              <w:divBdr>
                <w:top w:val="none" w:sz="0" w:space="0" w:color="auto"/>
                <w:left w:val="none" w:sz="0" w:space="0" w:color="auto"/>
                <w:bottom w:val="none" w:sz="0" w:space="0" w:color="auto"/>
                <w:right w:val="none" w:sz="0" w:space="0" w:color="auto"/>
              </w:divBdr>
              <w:divsChild>
                <w:div w:id="1894343587">
                  <w:marLeft w:val="0"/>
                  <w:marRight w:val="0"/>
                  <w:marTop w:val="0"/>
                  <w:marBottom w:val="0"/>
                  <w:divBdr>
                    <w:top w:val="none" w:sz="0" w:space="0" w:color="auto"/>
                    <w:left w:val="none" w:sz="0" w:space="0" w:color="auto"/>
                    <w:bottom w:val="none" w:sz="0" w:space="0" w:color="auto"/>
                    <w:right w:val="none" w:sz="0" w:space="0" w:color="auto"/>
                  </w:divBdr>
                </w:div>
              </w:divsChild>
            </w:div>
            <w:div w:id="97336161">
              <w:marLeft w:val="0"/>
              <w:marRight w:val="0"/>
              <w:marTop w:val="0"/>
              <w:marBottom w:val="0"/>
              <w:divBdr>
                <w:top w:val="none" w:sz="0" w:space="0" w:color="auto"/>
                <w:left w:val="none" w:sz="0" w:space="0" w:color="auto"/>
                <w:bottom w:val="none" w:sz="0" w:space="0" w:color="auto"/>
                <w:right w:val="none" w:sz="0" w:space="0" w:color="auto"/>
              </w:divBdr>
            </w:div>
            <w:div w:id="1789616680">
              <w:marLeft w:val="0"/>
              <w:marRight w:val="0"/>
              <w:marTop w:val="0"/>
              <w:marBottom w:val="0"/>
              <w:divBdr>
                <w:top w:val="none" w:sz="0" w:space="0" w:color="auto"/>
                <w:left w:val="none" w:sz="0" w:space="0" w:color="auto"/>
                <w:bottom w:val="none" w:sz="0" w:space="0" w:color="auto"/>
                <w:right w:val="none" w:sz="0" w:space="0" w:color="auto"/>
              </w:divBdr>
              <w:divsChild>
                <w:div w:id="629212073">
                  <w:marLeft w:val="0"/>
                  <w:marRight w:val="0"/>
                  <w:marTop w:val="0"/>
                  <w:marBottom w:val="0"/>
                  <w:divBdr>
                    <w:top w:val="none" w:sz="0" w:space="0" w:color="auto"/>
                    <w:left w:val="none" w:sz="0" w:space="0" w:color="auto"/>
                    <w:bottom w:val="none" w:sz="0" w:space="0" w:color="auto"/>
                    <w:right w:val="none" w:sz="0" w:space="0" w:color="auto"/>
                  </w:divBdr>
                </w:div>
              </w:divsChild>
            </w:div>
            <w:div w:id="1281573542">
              <w:marLeft w:val="0"/>
              <w:marRight w:val="0"/>
              <w:marTop w:val="0"/>
              <w:marBottom w:val="0"/>
              <w:divBdr>
                <w:top w:val="none" w:sz="0" w:space="0" w:color="auto"/>
                <w:left w:val="none" w:sz="0" w:space="0" w:color="auto"/>
                <w:bottom w:val="none" w:sz="0" w:space="0" w:color="auto"/>
                <w:right w:val="none" w:sz="0" w:space="0" w:color="auto"/>
              </w:divBdr>
            </w:div>
            <w:div w:id="140996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74964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s\AppData\Roaming\Microsoft\Templates\Stripeutforming%20(tom).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3.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D4BEE196-0CE9-4DE4-A668-847B733A2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Stripeutforming (tom)</Template>
  <TotalTime>401</TotalTime>
  <Pages>3</Pages>
  <Words>905</Words>
  <Characters>4797</Characters>
  <Application>Microsoft Office Word</Application>
  <DocSecurity>0</DocSecurity>
  <Lines>39</Lines>
  <Paragraphs>11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dc:creator>
  <cp:keywords/>
  <dc:description/>
  <cp:lastModifiedBy>Jens Thoresen</cp:lastModifiedBy>
  <cp:revision>4</cp:revision>
  <cp:lastPrinted>2020-01-08T16:58:00Z</cp:lastPrinted>
  <dcterms:created xsi:type="dcterms:W3CDTF">2020-07-05T12:22:00Z</dcterms:created>
  <dcterms:modified xsi:type="dcterms:W3CDTF">2020-07-05T19:00:00Z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