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A5D1C" w14:textId="4A0F2A16" w:rsidR="000B1C32" w:rsidRDefault="000B1C32">
      <w:pPr>
        <w:rPr>
          <w:sz w:val="24"/>
          <w:szCs w:val="24"/>
        </w:rPr>
      </w:pPr>
      <w:r>
        <w:rPr>
          <w:sz w:val="24"/>
          <w:szCs w:val="24"/>
        </w:rPr>
        <w:t>Til Justiskommiteen på Stortinget</w:t>
      </w:r>
    </w:p>
    <w:p w14:paraId="42CE7CD0" w14:textId="66691AEF" w:rsidR="000B1C32" w:rsidRDefault="000B1C32">
      <w:pPr>
        <w:rPr>
          <w:sz w:val="24"/>
          <w:szCs w:val="24"/>
        </w:rPr>
      </w:pPr>
      <w:r>
        <w:rPr>
          <w:sz w:val="24"/>
          <w:szCs w:val="24"/>
        </w:rPr>
        <w:t>Frå Kristkyrkja på Stord, kyrkjelydsrådet.</w:t>
      </w:r>
    </w:p>
    <w:p w14:paraId="421D0386" w14:textId="52C46D85" w:rsidR="004332FF" w:rsidRPr="000B1C32" w:rsidRDefault="00673FA7">
      <w:pPr>
        <w:rPr>
          <w:sz w:val="24"/>
          <w:szCs w:val="24"/>
        </w:rPr>
      </w:pPr>
      <w:r>
        <w:rPr>
          <w:sz w:val="36"/>
          <w:szCs w:val="36"/>
        </w:rPr>
        <w:t xml:space="preserve">Ved eit vegskilje. </w:t>
      </w:r>
      <w:r>
        <w:rPr>
          <w:sz w:val="36"/>
          <w:szCs w:val="36"/>
        </w:rPr>
        <w:br/>
      </w:r>
      <w:r w:rsidR="005C533D" w:rsidRPr="000B1C32">
        <w:rPr>
          <w:sz w:val="24"/>
          <w:szCs w:val="24"/>
        </w:rPr>
        <w:t>Fråsegn i samband med domen mot Arne Viste</w:t>
      </w:r>
    </w:p>
    <w:p w14:paraId="412D9686" w14:textId="35FCFB58" w:rsidR="007344A8" w:rsidRPr="000B1C32" w:rsidRDefault="00673FA7">
      <w:pPr>
        <w:rPr>
          <w:sz w:val="24"/>
          <w:szCs w:val="24"/>
        </w:rPr>
      </w:pPr>
      <w:r w:rsidRPr="000B1C32">
        <w:rPr>
          <w:sz w:val="24"/>
          <w:szCs w:val="24"/>
        </w:rPr>
        <w:t xml:space="preserve">Arne Viste har kjempa ein kamp for ureturnerbare asylsøkjarar som ingen av oss andre hadde våga å </w:t>
      </w:r>
      <w:r w:rsidR="007344A8" w:rsidRPr="000B1C32">
        <w:rPr>
          <w:sz w:val="24"/>
          <w:szCs w:val="24"/>
        </w:rPr>
        <w:t>ta</w:t>
      </w:r>
      <w:r w:rsidRPr="000B1C32">
        <w:rPr>
          <w:sz w:val="24"/>
          <w:szCs w:val="24"/>
        </w:rPr>
        <w:t>. De</w:t>
      </w:r>
      <w:r w:rsidR="003A6A6A" w:rsidRPr="000B1C32">
        <w:rPr>
          <w:sz w:val="24"/>
          <w:szCs w:val="24"/>
        </w:rPr>
        <w:t xml:space="preserve">sse stakkars menneska </w:t>
      </w:r>
      <w:r w:rsidRPr="000B1C32">
        <w:rPr>
          <w:sz w:val="24"/>
          <w:szCs w:val="24"/>
        </w:rPr>
        <w:t>har stranda på eit skjær. Dei kjem seg ingen veg</w:t>
      </w:r>
      <w:r w:rsidR="005C533D" w:rsidRPr="000B1C32">
        <w:rPr>
          <w:sz w:val="24"/>
          <w:szCs w:val="24"/>
        </w:rPr>
        <w:t>, o</w:t>
      </w:r>
      <w:r w:rsidRPr="000B1C32">
        <w:rPr>
          <w:sz w:val="24"/>
          <w:szCs w:val="24"/>
        </w:rPr>
        <w:t>g den norske sta</w:t>
      </w:r>
      <w:r w:rsidR="00123948" w:rsidRPr="000B1C32">
        <w:rPr>
          <w:sz w:val="24"/>
          <w:szCs w:val="24"/>
        </w:rPr>
        <w:t xml:space="preserve">t </w:t>
      </w:r>
      <w:r w:rsidR="000B1C32" w:rsidRPr="000B1C32">
        <w:rPr>
          <w:sz w:val="24"/>
          <w:szCs w:val="24"/>
        </w:rPr>
        <w:t>har fråsagt</w:t>
      </w:r>
      <w:r w:rsidR="00123948" w:rsidRPr="000B1C32">
        <w:rPr>
          <w:sz w:val="24"/>
          <w:szCs w:val="24"/>
        </w:rPr>
        <w:t xml:space="preserve"> seg alt ansvar </w:t>
      </w:r>
      <w:r w:rsidRPr="000B1C32">
        <w:rPr>
          <w:sz w:val="24"/>
          <w:szCs w:val="24"/>
        </w:rPr>
        <w:t xml:space="preserve">for </w:t>
      </w:r>
      <w:r w:rsidR="003001EE" w:rsidRPr="000B1C32">
        <w:rPr>
          <w:sz w:val="24"/>
          <w:szCs w:val="24"/>
        </w:rPr>
        <w:t>dei</w:t>
      </w:r>
      <w:r w:rsidR="00123948" w:rsidRPr="000B1C32">
        <w:rPr>
          <w:sz w:val="24"/>
          <w:szCs w:val="24"/>
        </w:rPr>
        <w:t xml:space="preserve"> og overl</w:t>
      </w:r>
      <w:r w:rsidR="000B1C32">
        <w:rPr>
          <w:sz w:val="24"/>
          <w:szCs w:val="24"/>
        </w:rPr>
        <w:t>a</w:t>
      </w:r>
      <w:r w:rsidR="00123948" w:rsidRPr="000B1C32">
        <w:rPr>
          <w:sz w:val="24"/>
          <w:szCs w:val="24"/>
        </w:rPr>
        <w:t>t</w:t>
      </w:r>
      <w:r w:rsidR="000B1C32">
        <w:rPr>
          <w:sz w:val="24"/>
          <w:szCs w:val="24"/>
        </w:rPr>
        <w:t>e</w:t>
      </w:r>
      <w:r w:rsidR="00123948" w:rsidRPr="000B1C32">
        <w:rPr>
          <w:sz w:val="24"/>
          <w:szCs w:val="24"/>
        </w:rPr>
        <w:t xml:space="preserve"> dei til seg sjølve. </w:t>
      </w:r>
      <w:r w:rsidR="000B1C32" w:rsidRPr="000B1C32">
        <w:rPr>
          <w:sz w:val="24"/>
          <w:szCs w:val="24"/>
        </w:rPr>
        <w:t xml:space="preserve">Det er uverdig. </w:t>
      </w:r>
    </w:p>
    <w:p w14:paraId="4D67EBFD" w14:textId="3081D920" w:rsidR="005C533D" w:rsidRPr="000B1C32" w:rsidRDefault="005C533D">
      <w:pPr>
        <w:rPr>
          <w:sz w:val="24"/>
          <w:szCs w:val="24"/>
        </w:rPr>
      </w:pPr>
      <w:r w:rsidRPr="000B1C32">
        <w:rPr>
          <w:sz w:val="24"/>
          <w:szCs w:val="24"/>
        </w:rPr>
        <w:t>No er Arne Viste dømt til eitt års betinga fengsel, ei bot på 1,5 millionar kroner og inndraging av ytterlegare 1,</w:t>
      </w:r>
      <w:r w:rsidR="008F7359">
        <w:rPr>
          <w:sz w:val="24"/>
          <w:szCs w:val="24"/>
        </w:rPr>
        <w:t>4</w:t>
      </w:r>
      <w:bookmarkStart w:id="0" w:name="_GoBack"/>
      <w:bookmarkEnd w:id="0"/>
      <w:r w:rsidRPr="000B1C32">
        <w:rPr>
          <w:sz w:val="24"/>
          <w:szCs w:val="24"/>
        </w:rPr>
        <w:t xml:space="preserve"> millionar kroner</w:t>
      </w:r>
      <w:r w:rsidR="000B1C32" w:rsidRPr="000B1C32">
        <w:rPr>
          <w:sz w:val="24"/>
          <w:szCs w:val="24"/>
        </w:rPr>
        <w:t xml:space="preserve"> for å ha tilsett såkalla «papirlause» flyktningar og hatt dei i arbeid.</w:t>
      </w:r>
    </w:p>
    <w:p w14:paraId="6ABA3923" w14:textId="02BC3090" w:rsidR="005C533D" w:rsidRPr="000B1C32" w:rsidRDefault="005C533D">
      <w:pPr>
        <w:rPr>
          <w:sz w:val="24"/>
          <w:szCs w:val="24"/>
        </w:rPr>
      </w:pPr>
      <w:r w:rsidRPr="000B1C32">
        <w:rPr>
          <w:sz w:val="24"/>
          <w:szCs w:val="24"/>
        </w:rPr>
        <w:t>Me beklagar de</w:t>
      </w:r>
      <w:r w:rsidR="000B1C32" w:rsidRPr="000B1C32">
        <w:rPr>
          <w:sz w:val="24"/>
          <w:szCs w:val="24"/>
        </w:rPr>
        <w:t>nn</w:t>
      </w:r>
      <w:r w:rsidRPr="000B1C32">
        <w:rPr>
          <w:sz w:val="24"/>
          <w:szCs w:val="24"/>
        </w:rPr>
        <w:t>e</w:t>
      </w:r>
      <w:r w:rsidR="000B1C32" w:rsidRPr="000B1C32">
        <w:rPr>
          <w:sz w:val="24"/>
          <w:szCs w:val="24"/>
        </w:rPr>
        <w:t xml:space="preserve"> domen</w:t>
      </w:r>
      <w:r w:rsidRPr="000B1C32">
        <w:rPr>
          <w:sz w:val="24"/>
          <w:szCs w:val="24"/>
        </w:rPr>
        <w:t xml:space="preserve">, og </w:t>
      </w:r>
      <w:r w:rsidR="000B1C32">
        <w:rPr>
          <w:sz w:val="24"/>
          <w:szCs w:val="24"/>
        </w:rPr>
        <w:t>karakteriserer han som urettferdig</w:t>
      </w:r>
      <w:r w:rsidRPr="000B1C32">
        <w:rPr>
          <w:sz w:val="24"/>
          <w:szCs w:val="24"/>
        </w:rPr>
        <w:t xml:space="preserve">. </w:t>
      </w:r>
    </w:p>
    <w:p w14:paraId="17871901" w14:textId="77777777" w:rsidR="000B1C32" w:rsidRPr="000B1C32" w:rsidRDefault="00673FA7">
      <w:pPr>
        <w:rPr>
          <w:sz w:val="24"/>
          <w:szCs w:val="24"/>
        </w:rPr>
      </w:pPr>
      <w:r w:rsidRPr="000B1C32">
        <w:rPr>
          <w:sz w:val="24"/>
          <w:szCs w:val="24"/>
        </w:rPr>
        <w:t xml:space="preserve">Arne Viste </w:t>
      </w:r>
      <w:r w:rsidR="005C533D" w:rsidRPr="000B1C32">
        <w:rPr>
          <w:sz w:val="24"/>
          <w:szCs w:val="24"/>
        </w:rPr>
        <w:t>har brydd</w:t>
      </w:r>
      <w:r w:rsidRPr="000B1C32">
        <w:rPr>
          <w:sz w:val="24"/>
          <w:szCs w:val="24"/>
        </w:rPr>
        <w:t xml:space="preserve"> seg. Han </w:t>
      </w:r>
      <w:r w:rsidR="007344A8" w:rsidRPr="000B1C32">
        <w:rPr>
          <w:sz w:val="24"/>
          <w:szCs w:val="24"/>
        </w:rPr>
        <w:t>meiner</w:t>
      </w:r>
      <w:r w:rsidRPr="000B1C32">
        <w:rPr>
          <w:sz w:val="24"/>
          <w:szCs w:val="24"/>
        </w:rPr>
        <w:t xml:space="preserve"> at Grunnlova sikrar </w:t>
      </w:r>
      <w:r w:rsidR="000B1C32" w:rsidRPr="000B1C32">
        <w:rPr>
          <w:sz w:val="24"/>
          <w:szCs w:val="24"/>
        </w:rPr>
        <w:t>alle menneske rett til jobb og livberging</w:t>
      </w:r>
      <w:r w:rsidRPr="000B1C32">
        <w:rPr>
          <w:sz w:val="24"/>
          <w:szCs w:val="24"/>
        </w:rPr>
        <w:t xml:space="preserve">. Og </w:t>
      </w:r>
      <w:r w:rsidR="000B1C32" w:rsidRPr="000B1C32">
        <w:rPr>
          <w:sz w:val="24"/>
          <w:szCs w:val="24"/>
        </w:rPr>
        <w:t>dei</w:t>
      </w:r>
      <w:r w:rsidRPr="000B1C32">
        <w:rPr>
          <w:sz w:val="24"/>
          <w:szCs w:val="24"/>
        </w:rPr>
        <w:t xml:space="preserve"> som les § 110 ser at han har rett i det. Der er det ingen avgrensningar. Alle arbeidsføre innafor Noregs grenser har rett til arbeid. Det skulle då berre mangla. </w:t>
      </w:r>
    </w:p>
    <w:p w14:paraId="106C929E" w14:textId="44915C1A" w:rsidR="00123948" w:rsidRPr="000B1C32" w:rsidRDefault="003001EE">
      <w:pPr>
        <w:rPr>
          <w:sz w:val="24"/>
          <w:szCs w:val="24"/>
        </w:rPr>
      </w:pPr>
      <w:r w:rsidRPr="000B1C32">
        <w:rPr>
          <w:sz w:val="24"/>
          <w:szCs w:val="24"/>
        </w:rPr>
        <w:t>Me reagerer sterkt på at staten gjennom sitt arbeidsforbod prøver å røykja ut ei gruppe menneske som ikkje veit kor dei skal ta vegen</w:t>
      </w:r>
      <w:r w:rsidR="00673FA7" w:rsidRPr="000B1C32">
        <w:rPr>
          <w:sz w:val="24"/>
          <w:szCs w:val="24"/>
        </w:rPr>
        <w:t xml:space="preserve">. </w:t>
      </w:r>
      <w:r w:rsidRPr="000B1C32">
        <w:rPr>
          <w:sz w:val="24"/>
          <w:szCs w:val="24"/>
        </w:rPr>
        <w:t xml:space="preserve">Det er umoralsk. </w:t>
      </w:r>
    </w:p>
    <w:p w14:paraId="7D36435B" w14:textId="23087E93" w:rsidR="000B1C32" w:rsidRPr="000B1C32" w:rsidRDefault="003001EE">
      <w:pPr>
        <w:rPr>
          <w:sz w:val="24"/>
          <w:szCs w:val="24"/>
        </w:rPr>
      </w:pPr>
      <w:r w:rsidRPr="000B1C32">
        <w:rPr>
          <w:sz w:val="24"/>
          <w:szCs w:val="24"/>
        </w:rPr>
        <w:t>Me vil minna om at r</w:t>
      </w:r>
      <w:r w:rsidR="00673FA7" w:rsidRPr="000B1C32">
        <w:rPr>
          <w:sz w:val="24"/>
          <w:szCs w:val="24"/>
        </w:rPr>
        <w:t>etten ti</w:t>
      </w:r>
      <w:r w:rsidR="000B1C32" w:rsidRPr="000B1C32">
        <w:rPr>
          <w:sz w:val="24"/>
          <w:szCs w:val="24"/>
        </w:rPr>
        <w:t>l arbeid også er knesett i Menneskerettsfråsegna A</w:t>
      </w:r>
      <w:r w:rsidR="003A6A6A" w:rsidRPr="000B1C32">
        <w:rPr>
          <w:sz w:val="24"/>
          <w:szCs w:val="24"/>
        </w:rPr>
        <w:t xml:space="preserve">rtikkel 23. </w:t>
      </w:r>
      <w:r w:rsidR="000B1C32" w:rsidRPr="000B1C32">
        <w:rPr>
          <w:sz w:val="24"/>
          <w:szCs w:val="24"/>
        </w:rPr>
        <w:t xml:space="preserve">Likeeins retten til </w:t>
      </w:r>
      <w:r w:rsidR="000B1C32" w:rsidRPr="000B1C32">
        <w:rPr>
          <w:b/>
          <w:bCs/>
          <w:sz w:val="24"/>
          <w:szCs w:val="24"/>
        </w:rPr>
        <w:t>statsborgarskap</w:t>
      </w:r>
      <w:r w:rsidR="000B1C32" w:rsidRPr="000B1C32">
        <w:rPr>
          <w:sz w:val="24"/>
          <w:szCs w:val="24"/>
        </w:rPr>
        <w:t xml:space="preserve">. </w:t>
      </w:r>
      <w:r w:rsidR="000B1C32">
        <w:rPr>
          <w:sz w:val="24"/>
          <w:szCs w:val="24"/>
        </w:rPr>
        <w:t xml:space="preserve">Dette er ein del av norsk lovgjeving. </w:t>
      </w:r>
    </w:p>
    <w:p w14:paraId="6E1CFE40" w14:textId="64F59181" w:rsidR="00673FA7" w:rsidRPr="000B1C32" w:rsidRDefault="003A6A6A">
      <w:pPr>
        <w:rPr>
          <w:sz w:val="24"/>
          <w:szCs w:val="24"/>
        </w:rPr>
      </w:pPr>
      <w:r w:rsidRPr="000B1C32">
        <w:rPr>
          <w:sz w:val="24"/>
          <w:szCs w:val="24"/>
        </w:rPr>
        <w:t xml:space="preserve">I Noreg er styresmaktene </w:t>
      </w:r>
      <w:r w:rsidR="000D63A2" w:rsidRPr="000B1C32">
        <w:rPr>
          <w:sz w:val="24"/>
          <w:szCs w:val="24"/>
        </w:rPr>
        <w:t>svært</w:t>
      </w:r>
      <w:r w:rsidRPr="000B1C32">
        <w:rPr>
          <w:sz w:val="24"/>
          <w:szCs w:val="24"/>
        </w:rPr>
        <w:t xml:space="preserve"> opptekne av det dei kallar «innvandringsregulerande</w:t>
      </w:r>
      <w:r w:rsidR="000B1C32">
        <w:rPr>
          <w:sz w:val="24"/>
          <w:szCs w:val="24"/>
        </w:rPr>
        <w:t xml:space="preserve"> tiltak</w:t>
      </w:r>
      <w:r w:rsidRPr="000B1C32">
        <w:rPr>
          <w:sz w:val="24"/>
          <w:szCs w:val="24"/>
        </w:rPr>
        <w:t>», eit uttrykk som blir brukt heilt skamlaust, og som aldri skulle ha vore lov å bruka. Det bør ut av vokabularet rett og slett fordi det ikkje oppklar</w:t>
      </w:r>
      <w:r w:rsidR="00B735BE" w:rsidRPr="000B1C32">
        <w:rPr>
          <w:sz w:val="24"/>
          <w:szCs w:val="24"/>
        </w:rPr>
        <w:t>e</w:t>
      </w:r>
      <w:r w:rsidRPr="000B1C32">
        <w:rPr>
          <w:sz w:val="24"/>
          <w:szCs w:val="24"/>
        </w:rPr>
        <w:t xml:space="preserve">r noko som helst, berre tilslører. </w:t>
      </w:r>
    </w:p>
    <w:p w14:paraId="263DF3FB" w14:textId="653FBCE3" w:rsidR="003A6A6A" w:rsidRPr="000B1C32" w:rsidRDefault="003A6A6A">
      <w:pPr>
        <w:rPr>
          <w:sz w:val="24"/>
          <w:szCs w:val="24"/>
        </w:rPr>
      </w:pPr>
      <w:r w:rsidRPr="000B1C32">
        <w:rPr>
          <w:sz w:val="24"/>
          <w:szCs w:val="24"/>
        </w:rPr>
        <w:t xml:space="preserve">Kva er ein rettsstat? Det er ein stat som straffar vonde gjerningar og lønar dei gode. Me må gå attende til krigens dagar og nazismen for å finna sist nordmenn vart dømde for gode gjerningar. No </w:t>
      </w:r>
      <w:r w:rsidR="005C533D" w:rsidRPr="000B1C32">
        <w:rPr>
          <w:sz w:val="24"/>
          <w:szCs w:val="24"/>
        </w:rPr>
        <w:t>har det skjedd</w:t>
      </w:r>
      <w:r w:rsidRPr="000B1C32">
        <w:rPr>
          <w:sz w:val="24"/>
          <w:szCs w:val="24"/>
        </w:rPr>
        <w:t xml:space="preserve"> igjen. </w:t>
      </w:r>
      <w:r w:rsidR="00917BED" w:rsidRPr="000B1C32">
        <w:rPr>
          <w:sz w:val="24"/>
          <w:szCs w:val="24"/>
        </w:rPr>
        <w:t xml:space="preserve">Me står ved eit vegskilje. </w:t>
      </w:r>
      <w:r w:rsidRPr="000B1C32">
        <w:rPr>
          <w:sz w:val="24"/>
          <w:szCs w:val="24"/>
        </w:rPr>
        <w:t>Det er eit enormt tap for landet vårt om de</w:t>
      </w:r>
      <w:r w:rsidR="005C533D" w:rsidRPr="000B1C32">
        <w:rPr>
          <w:sz w:val="24"/>
          <w:szCs w:val="24"/>
        </w:rPr>
        <w:t>nne domen skulle bli ståande</w:t>
      </w:r>
      <w:r w:rsidRPr="000B1C32">
        <w:rPr>
          <w:sz w:val="24"/>
          <w:szCs w:val="24"/>
        </w:rPr>
        <w:t xml:space="preserve">. </w:t>
      </w:r>
    </w:p>
    <w:p w14:paraId="31C5BB67" w14:textId="0EBD802E" w:rsidR="003A6A6A" w:rsidRPr="000B1C32" w:rsidRDefault="003A6A6A">
      <w:pPr>
        <w:rPr>
          <w:sz w:val="24"/>
          <w:szCs w:val="24"/>
        </w:rPr>
      </w:pPr>
      <w:r w:rsidRPr="000B1C32">
        <w:rPr>
          <w:sz w:val="24"/>
          <w:szCs w:val="24"/>
        </w:rPr>
        <w:t xml:space="preserve">Me er imponerte over Arne Viste. </w:t>
      </w:r>
      <w:r w:rsidRPr="000B1C32">
        <w:rPr>
          <w:sz w:val="24"/>
          <w:szCs w:val="24"/>
          <w:lang w:val="nb-NO"/>
        </w:rPr>
        <w:t>Han kjempar Davids kamp mot Goliat</w:t>
      </w:r>
      <w:r w:rsidR="000D63A2" w:rsidRPr="000B1C32">
        <w:rPr>
          <w:sz w:val="24"/>
          <w:szCs w:val="24"/>
          <w:lang w:val="nb-NO"/>
        </w:rPr>
        <w:t xml:space="preserve">, og </w:t>
      </w:r>
      <w:r w:rsidR="005C533D" w:rsidRPr="000B1C32">
        <w:rPr>
          <w:sz w:val="24"/>
          <w:szCs w:val="24"/>
          <w:lang w:val="nb-NO"/>
        </w:rPr>
        <w:t xml:space="preserve">han og familien risikerer mykje. </w:t>
      </w:r>
      <w:r w:rsidR="005C533D" w:rsidRPr="008F7359">
        <w:rPr>
          <w:sz w:val="24"/>
          <w:szCs w:val="24"/>
        </w:rPr>
        <w:t xml:space="preserve">Men han bryr seg lite om seg sjølv. Hans fokus er på dei han vil hjelpa. </w:t>
      </w:r>
      <w:r w:rsidR="005C533D" w:rsidRPr="000B1C32">
        <w:rPr>
          <w:sz w:val="24"/>
          <w:szCs w:val="24"/>
        </w:rPr>
        <w:t>Når han no har tapt, er det i røynda DEI</w:t>
      </w:r>
      <w:r w:rsidR="000B1C32">
        <w:rPr>
          <w:sz w:val="24"/>
          <w:szCs w:val="24"/>
        </w:rPr>
        <w:t xml:space="preserve"> PAPIRLAUSE</w:t>
      </w:r>
      <w:r w:rsidR="005C533D" w:rsidRPr="000B1C32">
        <w:rPr>
          <w:sz w:val="24"/>
          <w:szCs w:val="24"/>
        </w:rPr>
        <w:t xml:space="preserve"> som har tapt</w:t>
      </w:r>
      <w:r w:rsidR="000B1C32">
        <w:rPr>
          <w:sz w:val="24"/>
          <w:szCs w:val="24"/>
        </w:rPr>
        <w:t xml:space="preserve">,  og Noreg. </w:t>
      </w:r>
    </w:p>
    <w:p w14:paraId="09B32262" w14:textId="36D1E802" w:rsidR="00673FA7" w:rsidRPr="000B1C32" w:rsidRDefault="005C533D">
      <w:pPr>
        <w:rPr>
          <w:sz w:val="24"/>
          <w:szCs w:val="24"/>
        </w:rPr>
      </w:pPr>
      <w:r w:rsidRPr="000B1C32">
        <w:rPr>
          <w:sz w:val="24"/>
          <w:szCs w:val="24"/>
        </w:rPr>
        <w:t xml:space="preserve">Me anmodar med dette </w:t>
      </w:r>
      <w:r w:rsidRPr="000B1C32">
        <w:t>Justisko</w:t>
      </w:r>
      <w:r w:rsidRPr="000B1C32">
        <w:rPr>
          <w:sz w:val="24"/>
          <w:szCs w:val="24"/>
        </w:rPr>
        <w:t xml:space="preserve">mmiteen på Stortinget om å ta tak i denne saka og fremja ei sak for parlamentet om vraking av det urettferdige  arbeidsforbodet i Utlendingslova. </w:t>
      </w:r>
    </w:p>
    <w:sectPr w:rsidR="00673FA7" w:rsidRPr="000B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A7"/>
    <w:rsid w:val="000B1C32"/>
    <w:rsid w:val="000D63A2"/>
    <w:rsid w:val="00123948"/>
    <w:rsid w:val="003001EE"/>
    <w:rsid w:val="003A6A6A"/>
    <w:rsid w:val="005C533D"/>
    <w:rsid w:val="00601558"/>
    <w:rsid w:val="00673FA7"/>
    <w:rsid w:val="007344A8"/>
    <w:rsid w:val="008F7359"/>
    <w:rsid w:val="00917BED"/>
    <w:rsid w:val="00A44AB0"/>
    <w:rsid w:val="00B735BE"/>
    <w:rsid w:val="00E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AA9F"/>
  <w15:chartTrackingRefBased/>
  <w15:docId w15:val="{E3B24304-EF09-42DE-85A5-9E92AA48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8</cp:revision>
  <dcterms:created xsi:type="dcterms:W3CDTF">2019-10-06T14:04:00Z</dcterms:created>
  <dcterms:modified xsi:type="dcterms:W3CDTF">2019-10-17T10:10:00Z</dcterms:modified>
</cp:coreProperties>
</file>