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C3C94" w14:textId="77777777" w:rsidR="004E1AED" w:rsidRPr="00A25C2B" w:rsidRDefault="00D758D2" w:rsidP="004E1AED">
      <w:pPr>
        <w:pStyle w:val="Tittel"/>
      </w:pPr>
      <w:r w:rsidRPr="00A25C2B">
        <w:t>ettertanke og bøn</w:t>
      </w:r>
    </w:p>
    <w:p w14:paraId="142CA873" w14:textId="0283AD37" w:rsidR="00194DF6" w:rsidRPr="00A25C2B" w:rsidRDefault="00A43D6D">
      <w:pPr>
        <w:pStyle w:val="Overskrift1"/>
      </w:pPr>
      <w:r>
        <w:t>5.</w:t>
      </w:r>
      <w:r w:rsidR="00371F6E">
        <w:t>november</w:t>
      </w:r>
      <w:r w:rsidR="00D758D2">
        <w:t xml:space="preserve"> 2019</w:t>
      </w:r>
    </w:p>
    <w:p w14:paraId="61AC6FF5" w14:textId="48AF98F8" w:rsidR="00044B8D" w:rsidRDefault="009E0F4F" w:rsidP="00D758D2">
      <w:pPr>
        <w:rPr>
          <w:color w:val="333333"/>
          <w:sz w:val="28"/>
          <w:szCs w:val="28"/>
          <w:shd w:val="clear" w:color="auto" w:fill="FFFFFF"/>
        </w:rPr>
      </w:pPr>
      <w:r>
        <w:rPr>
          <w:i/>
          <w:iCs/>
          <w:color w:val="333333"/>
          <w:sz w:val="28"/>
          <w:szCs w:val="28"/>
          <w:shd w:val="clear" w:color="auto" w:fill="FFFFFF"/>
        </w:rPr>
        <w:t>«</w:t>
      </w:r>
      <w:r w:rsidRPr="009E0F4F">
        <w:rPr>
          <w:i/>
          <w:iCs/>
          <w:color w:val="333333"/>
          <w:sz w:val="28"/>
          <w:szCs w:val="28"/>
          <w:shd w:val="clear" w:color="auto" w:fill="FFFFFF"/>
        </w:rPr>
        <w:t>Pris Herren saman med meg,</w:t>
      </w:r>
      <w:r w:rsidRPr="009E0F4F">
        <w:rPr>
          <w:i/>
          <w:iCs/>
          <w:color w:val="333333"/>
          <w:sz w:val="28"/>
          <w:szCs w:val="28"/>
        </w:rPr>
        <w:br/>
      </w:r>
      <w:r w:rsidRPr="009E0F4F">
        <w:rPr>
          <w:i/>
          <w:iCs/>
          <w:color w:val="333333"/>
          <w:sz w:val="28"/>
          <w:szCs w:val="28"/>
          <w:shd w:val="clear" w:color="auto" w:fill="FFFFFF"/>
        </w:rPr>
        <w:t>          lat oss æra hans namn!</w:t>
      </w:r>
      <w:r>
        <w:rPr>
          <w:i/>
          <w:iCs/>
          <w:color w:val="333333"/>
          <w:sz w:val="28"/>
          <w:szCs w:val="28"/>
          <w:shd w:val="clear" w:color="auto" w:fill="FFFFFF"/>
        </w:rPr>
        <w:t xml:space="preserve">» </w:t>
      </w:r>
      <w:r>
        <w:rPr>
          <w:color w:val="333333"/>
          <w:sz w:val="28"/>
          <w:szCs w:val="28"/>
          <w:shd w:val="clear" w:color="auto" w:fill="FFFFFF"/>
        </w:rPr>
        <w:t>Salme 34,4</w:t>
      </w:r>
    </w:p>
    <w:p w14:paraId="138C4EF8" w14:textId="751FBFBB" w:rsidR="009E0F4F" w:rsidRDefault="009E0F4F" w:rsidP="00D758D2">
      <w:pPr>
        <w:rPr>
          <w:b/>
          <w:bCs/>
          <w:color w:val="333333"/>
          <w:sz w:val="28"/>
          <w:szCs w:val="28"/>
          <w:shd w:val="clear" w:color="auto" w:fill="FFFFFF"/>
        </w:rPr>
      </w:pPr>
      <w:r>
        <w:rPr>
          <w:b/>
          <w:bCs/>
          <w:color w:val="333333"/>
          <w:sz w:val="28"/>
          <w:szCs w:val="28"/>
          <w:shd w:val="clear" w:color="auto" w:fill="FFFFFF"/>
        </w:rPr>
        <w:t>Herre, me prisar deg når me er åleine, og når me er saman med dei som elskar deg. Englane prisar deg i fellesskap, dei heilage i himmelen likeså. Du elskar det når me kjem saman for å samla stemmene våre i ein kraftig hyllest til deg som er verdig all vår lov og pris, no og i all æva. Og det vil me gjera, me vil seia til kvarandre: «Pris Herren saman med meg, lat oss æra hans namn!» Amen!</w:t>
      </w:r>
    </w:p>
    <w:p w14:paraId="4903AE0C" w14:textId="2D38CC64" w:rsidR="009E0F4F" w:rsidRDefault="009E0F4F" w:rsidP="00D758D2">
      <w:pPr>
        <w:rPr>
          <w:b/>
          <w:bCs/>
          <w:color w:val="002060"/>
          <w:sz w:val="32"/>
          <w:szCs w:val="32"/>
          <w:shd w:val="clear" w:color="auto" w:fill="FFFFFF"/>
        </w:rPr>
      </w:pPr>
      <w:r>
        <w:rPr>
          <w:b/>
          <w:bCs/>
          <w:color w:val="002060"/>
          <w:sz w:val="32"/>
          <w:szCs w:val="32"/>
          <w:shd w:val="clear" w:color="auto" w:fill="FFFFFF"/>
        </w:rPr>
        <w:t>Gudstenesta komande søndag</w:t>
      </w:r>
    </w:p>
    <w:p w14:paraId="7705DD7C" w14:textId="662DDC02" w:rsidR="009E0F4F" w:rsidRDefault="009E0F4F" w:rsidP="00D758D2">
      <w:pPr>
        <w:rPr>
          <w:sz w:val="28"/>
          <w:szCs w:val="28"/>
          <w:shd w:val="clear" w:color="auto" w:fill="FFFFFF"/>
        </w:rPr>
      </w:pPr>
      <w:r w:rsidRPr="009E0F4F">
        <w:rPr>
          <w:sz w:val="28"/>
          <w:szCs w:val="28"/>
          <w:shd w:val="clear" w:color="auto" w:fill="FFFFFF"/>
        </w:rPr>
        <w:t>Komande søndag er det gudsteneste, og tema er 9.0g 10.bodet som handlar om at me ikkje</w:t>
      </w:r>
      <w:r>
        <w:rPr>
          <w:sz w:val="28"/>
          <w:szCs w:val="28"/>
          <w:shd w:val="clear" w:color="auto" w:fill="FFFFFF"/>
        </w:rPr>
        <w:t xml:space="preserve"> skal strekka oss etter det som er andre sitt. Dette bodet rettar seg mot hjarto våre</w:t>
      </w:r>
      <w:r w:rsidR="00DF6F36">
        <w:rPr>
          <w:sz w:val="28"/>
          <w:szCs w:val="28"/>
          <w:shd w:val="clear" w:color="auto" w:fill="FFFFFF"/>
        </w:rPr>
        <w:t>, dei</w:t>
      </w:r>
      <w:r>
        <w:rPr>
          <w:sz w:val="28"/>
          <w:szCs w:val="28"/>
          <w:shd w:val="clear" w:color="auto" w:fill="FFFFFF"/>
        </w:rPr>
        <w:t xml:space="preserve"> som Bibelen kallar for svikefulle, og blir dei ikkje kontrollerte av Den heilage ande, går det heilt gale </w:t>
      </w:r>
      <w:r w:rsidR="00DF6F36">
        <w:rPr>
          <w:sz w:val="28"/>
          <w:szCs w:val="28"/>
          <w:shd w:val="clear" w:color="auto" w:fill="FFFFFF"/>
        </w:rPr>
        <w:t>med</w:t>
      </w:r>
      <w:r>
        <w:rPr>
          <w:sz w:val="28"/>
          <w:szCs w:val="28"/>
          <w:shd w:val="clear" w:color="auto" w:fill="FFFFFF"/>
        </w:rPr>
        <w:t xml:space="preserve"> oss.</w:t>
      </w:r>
      <w:r w:rsidR="00DF6F36">
        <w:rPr>
          <w:sz w:val="28"/>
          <w:szCs w:val="28"/>
          <w:shd w:val="clear" w:color="auto" w:fill="FFFFFF"/>
        </w:rPr>
        <w:t xml:space="preserve"> </w:t>
      </w:r>
    </w:p>
    <w:p w14:paraId="0223BE83" w14:textId="182BF193" w:rsidR="009E0F4F" w:rsidRPr="009E0F4F" w:rsidRDefault="009E0F4F" w:rsidP="00D758D2">
      <w:pPr>
        <w:rPr>
          <w:b/>
          <w:bCs/>
          <w:sz w:val="28"/>
          <w:szCs w:val="28"/>
          <w:shd w:val="clear" w:color="auto" w:fill="FFFFFF"/>
        </w:rPr>
      </w:pPr>
      <w:r>
        <w:rPr>
          <w:b/>
          <w:bCs/>
          <w:sz w:val="28"/>
          <w:szCs w:val="28"/>
          <w:shd w:val="clear" w:color="auto" w:fill="FFFFFF"/>
        </w:rPr>
        <w:t>Kjære Jesus! Når me samlast til gudsteneste på søndag; ver oss nær. Må heile atmosfæren i kyrkja vera metta av din Ande,</w:t>
      </w:r>
      <w:r w:rsidR="00DF6F36">
        <w:rPr>
          <w:b/>
          <w:bCs/>
          <w:sz w:val="28"/>
          <w:szCs w:val="28"/>
          <w:shd w:val="clear" w:color="auto" w:fill="FFFFFF"/>
        </w:rPr>
        <w:t xml:space="preserve"> og me ber om at du fyller oss med Han som du er full av slik at me framover kun strekker oss etter deg og det som høyrer ditt rike til. Amen!</w:t>
      </w:r>
    </w:p>
    <w:p w14:paraId="5E0B641D" w14:textId="085E2C0C" w:rsidR="009E0F4F" w:rsidRDefault="009E0F4F" w:rsidP="00D758D2">
      <w:pPr>
        <w:rPr>
          <w:b/>
          <w:bCs/>
          <w:color w:val="002060"/>
          <w:sz w:val="32"/>
          <w:szCs w:val="32"/>
          <w:shd w:val="clear" w:color="auto" w:fill="FFFFFF"/>
        </w:rPr>
      </w:pPr>
      <w:r>
        <w:rPr>
          <w:b/>
          <w:bCs/>
          <w:color w:val="002060"/>
          <w:sz w:val="32"/>
          <w:szCs w:val="32"/>
          <w:shd w:val="clear" w:color="auto" w:fill="FFFFFF"/>
        </w:rPr>
        <w:t xml:space="preserve">Maurarane i Mauritania. </w:t>
      </w:r>
    </w:p>
    <w:p w14:paraId="543227B4" w14:textId="77777777" w:rsidR="00DF6F36" w:rsidRDefault="00DF6F36" w:rsidP="00D758D2">
      <w:pPr>
        <w:rPr>
          <w:sz w:val="28"/>
          <w:szCs w:val="28"/>
        </w:rPr>
      </w:pPr>
      <w:r>
        <w:rPr>
          <w:noProof/>
        </w:rPr>
        <w:drawing>
          <wp:anchor distT="0" distB="0" distL="114300" distR="114300" simplePos="0" relativeHeight="251658240" behindDoc="0" locked="0" layoutInCell="1" allowOverlap="1" wp14:anchorId="7DF403A4" wp14:editId="086440E2">
            <wp:simplePos x="0" y="0"/>
            <wp:positionH relativeFrom="column">
              <wp:posOffset>0</wp:posOffset>
            </wp:positionH>
            <wp:positionV relativeFrom="paragraph">
              <wp:posOffset>635</wp:posOffset>
            </wp:positionV>
            <wp:extent cx="1905000" cy="238125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Som du sikkert hugsar frå den tida du gjekk i skulen, var Spania og Portugal meir eller mindre okkupert av maurarane frå 700-talet til 1492. Dette er nordafrikanarar som har det til felles at dei snakkar hassaniya. Deler av Bibelen er omsett til dette språket. </w:t>
      </w:r>
    </w:p>
    <w:p w14:paraId="1FCC6A61" w14:textId="35296D0A" w:rsidR="00DF6F36" w:rsidRDefault="00DF6F36" w:rsidP="00D758D2">
      <w:pPr>
        <w:rPr>
          <w:sz w:val="28"/>
          <w:szCs w:val="28"/>
        </w:rPr>
      </w:pPr>
      <w:r>
        <w:rPr>
          <w:sz w:val="28"/>
          <w:szCs w:val="28"/>
        </w:rPr>
        <w:t>I våre dagar er maurarane dominerande i Marokko</w:t>
      </w:r>
      <w:r w:rsidR="00DB4082">
        <w:rPr>
          <w:sz w:val="28"/>
          <w:szCs w:val="28"/>
        </w:rPr>
        <w:t xml:space="preserve">. Me finn dei også i Algerie og Tunisia. I </w:t>
      </w:r>
      <w:r>
        <w:rPr>
          <w:sz w:val="28"/>
          <w:szCs w:val="28"/>
        </w:rPr>
        <w:t xml:space="preserve">Mauritania er det 3,8 millionar av dei. </w:t>
      </w:r>
      <w:r w:rsidR="00DB4082">
        <w:rPr>
          <w:sz w:val="28"/>
          <w:szCs w:val="28"/>
        </w:rPr>
        <w:t>Maurarane tek Koranen på dønn alvor. Det hindrar dei i å bli kristne.</w:t>
      </w:r>
    </w:p>
    <w:p w14:paraId="527C2D1F" w14:textId="2F1D3E00" w:rsidR="00DF6F36" w:rsidRDefault="00DB4082" w:rsidP="00D758D2">
      <w:pPr>
        <w:rPr>
          <w:b/>
          <w:bCs/>
          <w:sz w:val="28"/>
          <w:szCs w:val="28"/>
        </w:rPr>
      </w:pPr>
      <w:r>
        <w:rPr>
          <w:b/>
          <w:bCs/>
          <w:sz w:val="28"/>
          <w:szCs w:val="28"/>
        </w:rPr>
        <w:lastRenderedPageBreak/>
        <w:t xml:space="preserve">Kjære Jesus! Maurarane har i så mange hundre år vore i kontakt med kristne uta å bli berørt av evangeliet. Det er uforståeleg. Men no ber me om at denne tida skal vera slutt, at du skal opna kristne menneskes sinn for maurarane i Mauritania slik at  hjarto deira begynner å tørsta og strekka seg etter deg og din evige og vilkårslause kjærleik. Amen! </w:t>
      </w:r>
    </w:p>
    <w:p w14:paraId="0FE043F8" w14:textId="411C0D07" w:rsidR="00DB4082" w:rsidRDefault="00DB4082" w:rsidP="00D758D2">
      <w:pPr>
        <w:rPr>
          <w:b/>
          <w:bCs/>
          <w:sz w:val="28"/>
          <w:szCs w:val="28"/>
        </w:rPr>
      </w:pPr>
      <w:r>
        <w:rPr>
          <w:noProof/>
        </w:rPr>
        <w:drawing>
          <wp:inline distT="0" distB="0" distL="0" distR="0" wp14:anchorId="2EC585D9" wp14:editId="3E451FD3">
            <wp:extent cx="4051300" cy="2914650"/>
            <wp:effectExtent l="0" t="0" r="635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300" cy="2914650"/>
                    </a:xfrm>
                    <a:prstGeom prst="rect">
                      <a:avLst/>
                    </a:prstGeom>
                    <a:noFill/>
                    <a:ln>
                      <a:noFill/>
                    </a:ln>
                  </pic:spPr>
                </pic:pic>
              </a:graphicData>
            </a:graphic>
          </wp:inline>
        </w:drawing>
      </w:r>
    </w:p>
    <w:p w14:paraId="6C2C9FD4" w14:textId="25E845BE" w:rsidR="00787578" w:rsidRDefault="00787578" w:rsidP="00D758D2">
      <w:pPr>
        <w:rPr>
          <w:b/>
          <w:bCs/>
          <w:color w:val="002060"/>
          <w:sz w:val="32"/>
          <w:szCs w:val="32"/>
        </w:rPr>
      </w:pPr>
      <w:r w:rsidRPr="00787578">
        <w:rPr>
          <w:b/>
          <w:bCs/>
          <w:color w:val="002060"/>
          <w:sz w:val="32"/>
          <w:szCs w:val="32"/>
        </w:rPr>
        <w:t>Sri Lanka</w:t>
      </w:r>
    </w:p>
    <w:p w14:paraId="5AC8607D" w14:textId="6394A15B" w:rsidR="00787578" w:rsidRDefault="00787578" w:rsidP="00D758D2">
      <w:pPr>
        <w:rPr>
          <w:sz w:val="28"/>
          <w:szCs w:val="28"/>
        </w:rPr>
      </w:pPr>
      <w:r>
        <w:rPr>
          <w:noProof/>
        </w:rPr>
        <w:drawing>
          <wp:anchor distT="0" distB="0" distL="114300" distR="114300" simplePos="0" relativeHeight="251659264" behindDoc="0" locked="0" layoutInCell="1" allowOverlap="1" wp14:anchorId="5D44A119" wp14:editId="76C70AC4">
            <wp:simplePos x="0" y="0"/>
            <wp:positionH relativeFrom="column">
              <wp:posOffset>0</wp:posOffset>
            </wp:positionH>
            <wp:positionV relativeFrom="paragraph">
              <wp:posOffset>2540</wp:posOffset>
            </wp:positionV>
            <wp:extent cx="3143250" cy="3365500"/>
            <wp:effectExtent l="0" t="0" r="0" b="6350"/>
            <wp:wrapSquare wrapText="bothSides"/>
            <wp:docPr id="3" name="Bilde 3" descr="Sri Lank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i Lanka Ma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0" cy="33655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Lenge var Sri Lanka kjend som eit svært tolerant land. Buddhistar, hinduar, muslimar og kristne levde fredeleg saman. Men dei siste åra har ting endra seg. Radikale buddhistar har gått til åtak på kristne kyrkjelydar, og 250 kyrkjebygg er rett og slett berre blitt rivne ned, og den 21 april</w:t>
      </w:r>
      <w:r w:rsidR="00977AD4">
        <w:rPr>
          <w:sz w:val="28"/>
          <w:szCs w:val="28"/>
        </w:rPr>
        <w:t xml:space="preserve"> 2019, på 1.påskedag, vart tre kyrkjer utsette for muslimske sjølvmordsbombarar midt under høgtidsgudstenestene. I tillegg vart det retta liknande åtak på tre hotell. Til saman 259 menneske mista livet på Herrens oppstodedag. </w:t>
      </w:r>
    </w:p>
    <w:p w14:paraId="11A2BDF3" w14:textId="5DEB3CC8" w:rsidR="00977AD4" w:rsidRDefault="00977AD4" w:rsidP="00D758D2">
      <w:pPr>
        <w:rPr>
          <w:sz w:val="28"/>
          <w:szCs w:val="28"/>
        </w:rPr>
      </w:pPr>
      <w:r>
        <w:rPr>
          <w:sz w:val="28"/>
          <w:szCs w:val="28"/>
        </w:rPr>
        <w:lastRenderedPageBreak/>
        <w:t xml:space="preserve">Det bur </w:t>
      </w:r>
      <w:r w:rsidRPr="00977AD4">
        <w:rPr>
          <w:sz w:val="28"/>
          <w:szCs w:val="28"/>
        </w:rPr>
        <w:t>22,576,592</w:t>
      </w:r>
      <w:r>
        <w:rPr>
          <w:sz w:val="28"/>
          <w:szCs w:val="28"/>
        </w:rPr>
        <w:t xml:space="preserve"> menneske på Sri Lanka (juli 2018). 70% av dei er buddhistar. 8,4% er kristne (dei fleste romersk katolske). Nesten 10% er muslimar. </w:t>
      </w:r>
    </w:p>
    <w:p w14:paraId="718B3457" w14:textId="45E14E8D" w:rsidR="00977AD4" w:rsidRDefault="00977AD4" w:rsidP="00D758D2">
      <w:pPr>
        <w:rPr>
          <w:sz w:val="28"/>
          <w:szCs w:val="28"/>
        </w:rPr>
      </w:pPr>
      <w:r w:rsidRPr="00977AD4">
        <w:rPr>
          <w:sz w:val="28"/>
          <w:szCs w:val="28"/>
          <w:lang w:val="nb-NO"/>
        </w:rPr>
        <w:t>Prosentdelen kristne har blitt stadig mindre over lang tid.</w:t>
      </w:r>
      <w:r>
        <w:rPr>
          <w:sz w:val="28"/>
          <w:szCs w:val="28"/>
          <w:lang w:val="nb-NO"/>
        </w:rPr>
        <w:t xml:space="preserve"> Det ser imidlertid ut til at den vesle evangeliske rørsla (1,2%) opplever ein gledeleg vekst for tida. </w:t>
      </w:r>
      <w:r w:rsidRPr="00977AD4">
        <w:rPr>
          <w:sz w:val="28"/>
          <w:szCs w:val="28"/>
        </w:rPr>
        <w:t>Forsamlingane framstår som modne kristne med mange topp-kvalifiserte leiarar me</w:t>
      </w:r>
      <w:r>
        <w:rPr>
          <w:sz w:val="28"/>
          <w:szCs w:val="28"/>
        </w:rPr>
        <w:t xml:space="preserve">d høg integritet. </w:t>
      </w:r>
    </w:p>
    <w:p w14:paraId="6F8F51F5" w14:textId="31E9AC70" w:rsidR="00977AD4" w:rsidRDefault="00977AD4" w:rsidP="00977AD4">
      <w:pPr>
        <w:pStyle w:val="Listeavsnitt"/>
        <w:numPr>
          <w:ilvl w:val="0"/>
          <w:numId w:val="20"/>
        </w:numPr>
        <w:rPr>
          <w:b/>
          <w:bCs/>
          <w:sz w:val="28"/>
          <w:szCs w:val="28"/>
        </w:rPr>
      </w:pPr>
      <w:r>
        <w:rPr>
          <w:b/>
          <w:bCs/>
          <w:sz w:val="28"/>
          <w:szCs w:val="28"/>
        </w:rPr>
        <w:t xml:space="preserve">Be om einskap mellom dei </w:t>
      </w:r>
      <w:r w:rsidR="007677C0">
        <w:rPr>
          <w:b/>
          <w:bCs/>
          <w:sz w:val="28"/>
          <w:szCs w:val="28"/>
        </w:rPr>
        <w:t xml:space="preserve">kristne i landet. Dei er delte etter etniske skiljelinjer mellom tamilar og singalesarar, og mellom katolikkar og protestantar. </w:t>
      </w:r>
    </w:p>
    <w:p w14:paraId="6C891E86" w14:textId="64987174" w:rsidR="007677C0" w:rsidRDefault="007677C0" w:rsidP="00977AD4">
      <w:pPr>
        <w:pStyle w:val="Listeavsnitt"/>
        <w:numPr>
          <w:ilvl w:val="0"/>
          <w:numId w:val="20"/>
        </w:numPr>
        <w:rPr>
          <w:b/>
          <w:bCs/>
          <w:sz w:val="28"/>
          <w:szCs w:val="28"/>
        </w:rPr>
      </w:pPr>
      <w:r w:rsidRPr="007677C0">
        <w:rPr>
          <w:b/>
          <w:bCs/>
          <w:sz w:val="28"/>
          <w:szCs w:val="28"/>
        </w:rPr>
        <w:t>Be om at såra etter mange års borgarkrig mellom tamilar og singalesarar skal gro, og at det skal bli s</w:t>
      </w:r>
      <w:r>
        <w:rPr>
          <w:b/>
          <w:bCs/>
          <w:sz w:val="28"/>
          <w:szCs w:val="28"/>
        </w:rPr>
        <w:t xml:space="preserve">ann forsoning mellom tidlegare fiendar. </w:t>
      </w:r>
    </w:p>
    <w:p w14:paraId="474561B5" w14:textId="09E835D3" w:rsidR="007677C0" w:rsidRDefault="007677C0" w:rsidP="007677C0">
      <w:pPr>
        <w:ind w:left="360"/>
        <w:rPr>
          <w:sz w:val="28"/>
          <w:szCs w:val="28"/>
        </w:rPr>
      </w:pPr>
      <w:r>
        <w:rPr>
          <w:sz w:val="28"/>
          <w:szCs w:val="28"/>
        </w:rPr>
        <w:t xml:space="preserve">Dei fleste evangelisk kristne er å finna i dei store byane. Landsbyane er neglisjerte. Det er 25000 landsbyar utan eit einaste kristent vitne, for ikkje å snakka om ei kyrkje. </w:t>
      </w:r>
    </w:p>
    <w:p w14:paraId="67EFB3F3" w14:textId="4DA06669" w:rsidR="007677C0" w:rsidRPr="007677C0" w:rsidRDefault="007677C0" w:rsidP="007677C0">
      <w:pPr>
        <w:pStyle w:val="Listeavsnitt"/>
        <w:numPr>
          <w:ilvl w:val="0"/>
          <w:numId w:val="21"/>
        </w:numPr>
        <w:rPr>
          <w:sz w:val="28"/>
          <w:szCs w:val="28"/>
        </w:rPr>
      </w:pPr>
      <w:r>
        <w:rPr>
          <w:b/>
          <w:bCs/>
          <w:sz w:val="28"/>
          <w:szCs w:val="28"/>
        </w:rPr>
        <w:t xml:space="preserve">Be om at dei kristne skal forstå at evangeliet er for alle, og at dei får stor naud for sine fortapte landsmenn utover heile landet. Be om at det må veksa fram ei sterk misjonsrørsle i alle evangeliske kyrkjelydar. </w:t>
      </w:r>
    </w:p>
    <w:p w14:paraId="1D85B24C" w14:textId="11D4A4B5" w:rsidR="007677C0" w:rsidRPr="007677C0" w:rsidRDefault="007677C0" w:rsidP="007677C0">
      <w:pPr>
        <w:pStyle w:val="Listeavsnitt"/>
        <w:numPr>
          <w:ilvl w:val="0"/>
          <w:numId w:val="21"/>
        </w:numPr>
        <w:rPr>
          <w:sz w:val="28"/>
          <w:szCs w:val="28"/>
        </w:rPr>
      </w:pPr>
      <w:r w:rsidRPr="007677C0">
        <w:rPr>
          <w:b/>
          <w:bCs/>
          <w:sz w:val="28"/>
          <w:szCs w:val="28"/>
        </w:rPr>
        <w:t>Be om at kristne må møta forfølgja</w:t>
      </w:r>
      <w:r>
        <w:rPr>
          <w:b/>
          <w:bCs/>
          <w:sz w:val="28"/>
          <w:szCs w:val="28"/>
        </w:rPr>
        <w:t xml:space="preserve">rane sine med Kristi kjærleik, og tola å stå i eldlinja utan å fortvila. </w:t>
      </w:r>
    </w:p>
    <w:p w14:paraId="25BF6103" w14:textId="1255B06D" w:rsidR="007677C0" w:rsidRPr="007677C0" w:rsidRDefault="007677C0" w:rsidP="007677C0">
      <w:pPr>
        <w:pStyle w:val="Listeavsnitt"/>
        <w:numPr>
          <w:ilvl w:val="0"/>
          <w:numId w:val="21"/>
        </w:numPr>
        <w:rPr>
          <w:sz w:val="28"/>
          <w:szCs w:val="28"/>
        </w:rPr>
      </w:pPr>
      <w:r>
        <w:rPr>
          <w:b/>
          <w:bCs/>
          <w:sz w:val="28"/>
          <w:szCs w:val="28"/>
        </w:rPr>
        <w:t>Pga borgarkrigen som rasa i 10 år er det 700 000 flyktningar (særleg tamilar) i andre land. Også i Noreg er det eit stort antal tamilar. Mange av dei er baptistar. Be om at alle desse flyktningane må møta Jesus der dei no er. Mange blir kristne medan dei er i diaspora.</w:t>
      </w:r>
    </w:p>
    <w:p w14:paraId="79C0C63E" w14:textId="3F6A5F9A" w:rsidR="007677C0" w:rsidRDefault="00124358" w:rsidP="00124358">
      <w:pPr>
        <w:ind w:left="720"/>
        <w:rPr>
          <w:sz w:val="28"/>
          <w:szCs w:val="28"/>
        </w:rPr>
      </w:pPr>
      <w:r>
        <w:rPr>
          <w:sz w:val="28"/>
          <w:szCs w:val="28"/>
        </w:rPr>
        <w:t xml:space="preserve">I 2004 vart landet kraftig råka av tsunamien etter jordskjelvet utanfor Indonesia. </w:t>
      </w:r>
    </w:p>
    <w:p w14:paraId="6EE27F78" w14:textId="12429EEA" w:rsidR="00124358" w:rsidRPr="00124358" w:rsidRDefault="00124358" w:rsidP="00124358">
      <w:pPr>
        <w:pStyle w:val="Listeavsnitt"/>
        <w:numPr>
          <w:ilvl w:val="0"/>
          <w:numId w:val="22"/>
        </w:numPr>
        <w:rPr>
          <w:b/>
          <w:bCs/>
          <w:sz w:val="28"/>
          <w:szCs w:val="28"/>
        </w:rPr>
      </w:pPr>
      <w:r>
        <w:rPr>
          <w:b/>
          <w:bCs/>
          <w:sz w:val="28"/>
          <w:szCs w:val="28"/>
        </w:rPr>
        <w:t>Be om at Gud og kyrkja trufast skal sjå til dei som då mista alt sitt og mange av sine eigne.</w:t>
      </w:r>
      <w:bookmarkStart w:id="0" w:name="_GoBack"/>
      <w:bookmarkEnd w:id="0"/>
    </w:p>
    <w:p w14:paraId="7766A570" w14:textId="77777777" w:rsidR="00787578" w:rsidRPr="007677C0" w:rsidRDefault="00787578" w:rsidP="00D758D2">
      <w:pPr>
        <w:rPr>
          <w:sz w:val="28"/>
          <w:szCs w:val="28"/>
        </w:rPr>
      </w:pPr>
    </w:p>
    <w:sectPr w:rsidR="00787578" w:rsidRPr="007677C0" w:rsidSect="004E1AED">
      <w:footerReference w:type="default" r:id="rId14"/>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DA1A7" w14:textId="77777777" w:rsidR="003268CC" w:rsidRDefault="003268CC">
      <w:pPr>
        <w:spacing w:after="0" w:line="240" w:lineRule="auto"/>
      </w:pPr>
      <w:r>
        <w:separator/>
      </w:r>
    </w:p>
  </w:endnote>
  <w:endnote w:type="continuationSeparator" w:id="0">
    <w:p w14:paraId="4470AC55" w14:textId="77777777" w:rsidR="003268CC" w:rsidRDefault="00326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33F50FDE" w14:textId="77777777" w:rsidR="004E1AED" w:rsidRDefault="004E1AED">
        <w:pPr>
          <w:pStyle w:val="Bunntekst"/>
        </w:pPr>
        <w:r>
          <w:rPr>
            <w:lang w:val="nb-NO" w:bidi="nb-NO"/>
          </w:rPr>
          <w:fldChar w:fldCharType="begin"/>
        </w:r>
        <w:r>
          <w:rPr>
            <w:lang w:val="nb-NO" w:bidi="nb-NO"/>
          </w:rPr>
          <w:instrText xml:space="preserve"> PAGE   \* MERGEFORMAT </w:instrText>
        </w:r>
        <w:r>
          <w:rPr>
            <w:lang w:val="nb-NO" w:bidi="nb-NO"/>
          </w:rPr>
          <w:fldChar w:fldCharType="separate"/>
        </w:r>
        <w:r w:rsidR="0002617D">
          <w:rPr>
            <w:noProof/>
            <w:lang w:val="nb-NO" w:bidi="nb-NO"/>
          </w:rPr>
          <w:t>0</w:t>
        </w:r>
        <w:r>
          <w:rPr>
            <w:noProof/>
            <w:lang w:val="nb-NO" w:bidi="nb-N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15024" w14:textId="77777777" w:rsidR="003268CC" w:rsidRDefault="003268CC">
      <w:pPr>
        <w:spacing w:after="0" w:line="240" w:lineRule="auto"/>
      </w:pPr>
      <w:r>
        <w:separator/>
      </w:r>
    </w:p>
  </w:footnote>
  <w:footnote w:type="continuationSeparator" w:id="0">
    <w:p w14:paraId="68F6DB5D" w14:textId="77777777" w:rsidR="003268CC" w:rsidRDefault="003268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113C3"/>
    <w:multiLevelType w:val="hybridMultilevel"/>
    <w:tmpl w:val="A1A60FCA"/>
    <w:lvl w:ilvl="0" w:tplc="08140001">
      <w:start w:val="1"/>
      <w:numFmt w:val="bullet"/>
      <w:lvlText w:val=""/>
      <w:lvlJc w:val="left"/>
      <w:pPr>
        <w:ind w:left="1440" w:hanging="360"/>
      </w:pPr>
      <w:rPr>
        <w:rFonts w:ascii="Symbol" w:hAnsi="Symbol" w:hint="default"/>
      </w:rPr>
    </w:lvl>
    <w:lvl w:ilvl="1" w:tplc="08140003" w:tentative="1">
      <w:start w:val="1"/>
      <w:numFmt w:val="bullet"/>
      <w:lvlText w:val="o"/>
      <w:lvlJc w:val="left"/>
      <w:pPr>
        <w:ind w:left="2160" w:hanging="360"/>
      </w:pPr>
      <w:rPr>
        <w:rFonts w:ascii="Courier New" w:hAnsi="Courier New" w:cs="Courier New" w:hint="default"/>
      </w:rPr>
    </w:lvl>
    <w:lvl w:ilvl="2" w:tplc="08140005" w:tentative="1">
      <w:start w:val="1"/>
      <w:numFmt w:val="bullet"/>
      <w:lvlText w:val=""/>
      <w:lvlJc w:val="left"/>
      <w:pPr>
        <w:ind w:left="2880" w:hanging="360"/>
      </w:pPr>
      <w:rPr>
        <w:rFonts w:ascii="Wingdings" w:hAnsi="Wingdings" w:hint="default"/>
      </w:rPr>
    </w:lvl>
    <w:lvl w:ilvl="3" w:tplc="08140001" w:tentative="1">
      <w:start w:val="1"/>
      <w:numFmt w:val="bullet"/>
      <w:lvlText w:val=""/>
      <w:lvlJc w:val="left"/>
      <w:pPr>
        <w:ind w:left="3600" w:hanging="360"/>
      </w:pPr>
      <w:rPr>
        <w:rFonts w:ascii="Symbol" w:hAnsi="Symbol" w:hint="default"/>
      </w:rPr>
    </w:lvl>
    <w:lvl w:ilvl="4" w:tplc="08140003" w:tentative="1">
      <w:start w:val="1"/>
      <w:numFmt w:val="bullet"/>
      <w:lvlText w:val="o"/>
      <w:lvlJc w:val="left"/>
      <w:pPr>
        <w:ind w:left="4320" w:hanging="360"/>
      </w:pPr>
      <w:rPr>
        <w:rFonts w:ascii="Courier New" w:hAnsi="Courier New" w:cs="Courier New" w:hint="default"/>
      </w:rPr>
    </w:lvl>
    <w:lvl w:ilvl="5" w:tplc="08140005" w:tentative="1">
      <w:start w:val="1"/>
      <w:numFmt w:val="bullet"/>
      <w:lvlText w:val=""/>
      <w:lvlJc w:val="left"/>
      <w:pPr>
        <w:ind w:left="5040" w:hanging="360"/>
      </w:pPr>
      <w:rPr>
        <w:rFonts w:ascii="Wingdings" w:hAnsi="Wingdings" w:hint="default"/>
      </w:rPr>
    </w:lvl>
    <w:lvl w:ilvl="6" w:tplc="08140001" w:tentative="1">
      <w:start w:val="1"/>
      <w:numFmt w:val="bullet"/>
      <w:lvlText w:val=""/>
      <w:lvlJc w:val="left"/>
      <w:pPr>
        <w:ind w:left="5760" w:hanging="360"/>
      </w:pPr>
      <w:rPr>
        <w:rFonts w:ascii="Symbol" w:hAnsi="Symbol" w:hint="default"/>
      </w:rPr>
    </w:lvl>
    <w:lvl w:ilvl="7" w:tplc="08140003" w:tentative="1">
      <w:start w:val="1"/>
      <w:numFmt w:val="bullet"/>
      <w:lvlText w:val="o"/>
      <w:lvlJc w:val="left"/>
      <w:pPr>
        <w:ind w:left="6480" w:hanging="360"/>
      </w:pPr>
      <w:rPr>
        <w:rFonts w:ascii="Courier New" w:hAnsi="Courier New" w:cs="Courier New" w:hint="default"/>
      </w:rPr>
    </w:lvl>
    <w:lvl w:ilvl="8" w:tplc="08140005" w:tentative="1">
      <w:start w:val="1"/>
      <w:numFmt w:val="bullet"/>
      <w:lvlText w:val=""/>
      <w:lvlJc w:val="left"/>
      <w:pPr>
        <w:ind w:left="7200" w:hanging="360"/>
      </w:pPr>
      <w:rPr>
        <w:rFonts w:ascii="Wingdings" w:hAnsi="Wingdings" w:hint="default"/>
      </w:rPr>
    </w:lvl>
  </w:abstractNum>
  <w:abstractNum w:abstractNumId="11"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8A0B8D"/>
    <w:multiLevelType w:val="hybridMultilevel"/>
    <w:tmpl w:val="73DACE2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4"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473270"/>
    <w:multiLevelType w:val="hybridMultilevel"/>
    <w:tmpl w:val="662E681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7" w15:restartNumberingAfterBreak="0">
    <w:nsid w:val="71D66BF8"/>
    <w:multiLevelType w:val="hybridMultilevel"/>
    <w:tmpl w:val="AAEA7164"/>
    <w:lvl w:ilvl="0" w:tplc="08140001">
      <w:start w:val="1"/>
      <w:numFmt w:val="bullet"/>
      <w:lvlText w:val=""/>
      <w:lvlJc w:val="left"/>
      <w:pPr>
        <w:ind w:left="1080" w:hanging="360"/>
      </w:pPr>
      <w:rPr>
        <w:rFonts w:ascii="Symbol" w:hAnsi="Symbol" w:hint="default"/>
      </w:rPr>
    </w:lvl>
    <w:lvl w:ilvl="1" w:tplc="08140003" w:tentative="1">
      <w:start w:val="1"/>
      <w:numFmt w:val="bullet"/>
      <w:lvlText w:val="o"/>
      <w:lvlJc w:val="left"/>
      <w:pPr>
        <w:ind w:left="1800" w:hanging="360"/>
      </w:pPr>
      <w:rPr>
        <w:rFonts w:ascii="Courier New" w:hAnsi="Courier New" w:cs="Courier New" w:hint="default"/>
      </w:rPr>
    </w:lvl>
    <w:lvl w:ilvl="2" w:tplc="08140005" w:tentative="1">
      <w:start w:val="1"/>
      <w:numFmt w:val="bullet"/>
      <w:lvlText w:val=""/>
      <w:lvlJc w:val="left"/>
      <w:pPr>
        <w:ind w:left="2520" w:hanging="360"/>
      </w:pPr>
      <w:rPr>
        <w:rFonts w:ascii="Wingdings" w:hAnsi="Wingdings" w:hint="default"/>
      </w:rPr>
    </w:lvl>
    <w:lvl w:ilvl="3" w:tplc="08140001" w:tentative="1">
      <w:start w:val="1"/>
      <w:numFmt w:val="bullet"/>
      <w:lvlText w:val=""/>
      <w:lvlJc w:val="left"/>
      <w:pPr>
        <w:ind w:left="3240" w:hanging="360"/>
      </w:pPr>
      <w:rPr>
        <w:rFonts w:ascii="Symbol" w:hAnsi="Symbol" w:hint="default"/>
      </w:rPr>
    </w:lvl>
    <w:lvl w:ilvl="4" w:tplc="08140003" w:tentative="1">
      <w:start w:val="1"/>
      <w:numFmt w:val="bullet"/>
      <w:lvlText w:val="o"/>
      <w:lvlJc w:val="left"/>
      <w:pPr>
        <w:ind w:left="3960" w:hanging="360"/>
      </w:pPr>
      <w:rPr>
        <w:rFonts w:ascii="Courier New" w:hAnsi="Courier New" w:cs="Courier New" w:hint="default"/>
      </w:rPr>
    </w:lvl>
    <w:lvl w:ilvl="5" w:tplc="08140005" w:tentative="1">
      <w:start w:val="1"/>
      <w:numFmt w:val="bullet"/>
      <w:lvlText w:val=""/>
      <w:lvlJc w:val="left"/>
      <w:pPr>
        <w:ind w:left="4680" w:hanging="360"/>
      </w:pPr>
      <w:rPr>
        <w:rFonts w:ascii="Wingdings" w:hAnsi="Wingdings" w:hint="default"/>
      </w:rPr>
    </w:lvl>
    <w:lvl w:ilvl="6" w:tplc="08140001" w:tentative="1">
      <w:start w:val="1"/>
      <w:numFmt w:val="bullet"/>
      <w:lvlText w:val=""/>
      <w:lvlJc w:val="left"/>
      <w:pPr>
        <w:ind w:left="5400" w:hanging="360"/>
      </w:pPr>
      <w:rPr>
        <w:rFonts w:ascii="Symbol" w:hAnsi="Symbol" w:hint="default"/>
      </w:rPr>
    </w:lvl>
    <w:lvl w:ilvl="7" w:tplc="08140003" w:tentative="1">
      <w:start w:val="1"/>
      <w:numFmt w:val="bullet"/>
      <w:lvlText w:val="o"/>
      <w:lvlJc w:val="left"/>
      <w:pPr>
        <w:ind w:left="6120" w:hanging="360"/>
      </w:pPr>
      <w:rPr>
        <w:rFonts w:ascii="Courier New" w:hAnsi="Courier New" w:cs="Courier New" w:hint="default"/>
      </w:rPr>
    </w:lvl>
    <w:lvl w:ilvl="8" w:tplc="08140005" w:tentative="1">
      <w:start w:val="1"/>
      <w:numFmt w:val="bullet"/>
      <w:lvlText w:val=""/>
      <w:lvlJc w:val="left"/>
      <w:pPr>
        <w:ind w:left="6840" w:hanging="360"/>
      </w:pPr>
      <w:rPr>
        <w:rFonts w:ascii="Wingdings" w:hAnsi="Wingdings" w:hint="default"/>
      </w:rPr>
    </w:lvl>
  </w:abstractNum>
  <w:abstractNum w:abstractNumId="18"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A2C3EB3"/>
    <w:multiLevelType w:val="multilevel"/>
    <w:tmpl w:val="84B46318"/>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7F3A1AB1"/>
    <w:multiLevelType w:val="multilevel"/>
    <w:tmpl w:val="04090023"/>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5"/>
  </w:num>
  <w:num w:numId="2">
    <w:abstractNumId w:val="11"/>
  </w:num>
  <w:num w:numId="3">
    <w:abstractNumId w:val="14"/>
  </w:num>
  <w:num w:numId="4">
    <w:abstractNumId w:val="12"/>
  </w:num>
  <w:num w:numId="5">
    <w:abstractNumId w:val="19"/>
  </w:num>
  <w:num w:numId="6">
    <w:abstractNumId w:val="20"/>
  </w:num>
  <w:num w:numId="7">
    <w:abstractNumId w:val="18"/>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3"/>
  </w:num>
  <w:num w:numId="20">
    <w:abstractNumId w:val="16"/>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D2"/>
    <w:rsid w:val="0002617D"/>
    <w:rsid w:val="00044B8D"/>
    <w:rsid w:val="00124358"/>
    <w:rsid w:val="00194DF6"/>
    <w:rsid w:val="00264048"/>
    <w:rsid w:val="003268CC"/>
    <w:rsid w:val="00371F6E"/>
    <w:rsid w:val="004E1AED"/>
    <w:rsid w:val="00502F23"/>
    <w:rsid w:val="005139D6"/>
    <w:rsid w:val="00533809"/>
    <w:rsid w:val="005C12A5"/>
    <w:rsid w:val="005F6A49"/>
    <w:rsid w:val="006C7143"/>
    <w:rsid w:val="007677C0"/>
    <w:rsid w:val="00787578"/>
    <w:rsid w:val="007F0A08"/>
    <w:rsid w:val="00925D38"/>
    <w:rsid w:val="00977AD4"/>
    <w:rsid w:val="009C3A7D"/>
    <w:rsid w:val="009E0F4F"/>
    <w:rsid w:val="009F49DE"/>
    <w:rsid w:val="00A1310C"/>
    <w:rsid w:val="00A25C2B"/>
    <w:rsid w:val="00A43D6D"/>
    <w:rsid w:val="00A70FD3"/>
    <w:rsid w:val="00AD6F15"/>
    <w:rsid w:val="00B832D5"/>
    <w:rsid w:val="00BF1155"/>
    <w:rsid w:val="00C456FB"/>
    <w:rsid w:val="00C95DA9"/>
    <w:rsid w:val="00CB2870"/>
    <w:rsid w:val="00CC09AE"/>
    <w:rsid w:val="00D47A97"/>
    <w:rsid w:val="00D758D2"/>
    <w:rsid w:val="00DA792B"/>
    <w:rsid w:val="00DB4082"/>
    <w:rsid w:val="00DF6F36"/>
    <w:rsid w:val="00E809D0"/>
    <w:rsid w:val="00F56497"/>
    <w:rsid w:val="00F61687"/>
    <w:rsid w:val="00FA29CD"/>
    <w:rsid w:val="00FC6D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99DD7"/>
  <w15:docId w15:val="{86200A73-B575-4B87-AE34-075F3666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n-NO"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Overskrift1">
    <w:name w:val="heading 1"/>
    <w:basedOn w:val="Normal"/>
    <w:next w:val="Normal"/>
    <w:link w:val="Overskrift1Tegn"/>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Overskrift2">
    <w:name w:val="heading 2"/>
    <w:basedOn w:val="Normal"/>
    <w:next w:val="Normal"/>
    <w:link w:val="Overskrift2Tegn"/>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Overskrift3">
    <w:name w:val="heading 3"/>
    <w:basedOn w:val="Normal"/>
    <w:next w:val="Normal"/>
    <w:link w:val="Overskrift3Tegn"/>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Overskrift4">
    <w:name w:val="heading 4"/>
    <w:basedOn w:val="Normal"/>
    <w:next w:val="Normal"/>
    <w:link w:val="Overskrift4Tegn"/>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Overskrift5">
    <w:name w:val="heading 5"/>
    <w:basedOn w:val="Normal"/>
    <w:next w:val="Normal"/>
    <w:link w:val="Overskrift5Tegn"/>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Overskrift6">
    <w:name w:val="heading 6"/>
    <w:basedOn w:val="Normal"/>
    <w:next w:val="Normal"/>
    <w:link w:val="Overskrift6Tegn"/>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Overskrift7">
    <w:name w:val="heading 7"/>
    <w:basedOn w:val="Normal"/>
    <w:next w:val="Normal"/>
    <w:link w:val="Overskrift7Tegn"/>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Overskrift8">
    <w:name w:val="heading 8"/>
    <w:basedOn w:val="Normal"/>
    <w:next w:val="Normal"/>
    <w:link w:val="Overskrift8Tegn"/>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Overskrift9">
    <w:name w:val="heading 9"/>
    <w:basedOn w:val="Normal"/>
    <w:next w:val="Normal"/>
    <w:link w:val="Overskrift9Tegn"/>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aps/>
      <w:spacing w:val="15"/>
      <w:shd w:val="clear" w:color="auto" w:fill="C9ECFC" w:themeFill="text2" w:themeFillTint="33"/>
    </w:rPr>
  </w:style>
  <w:style w:type="character" w:customStyle="1" w:styleId="Overskrift3Tegn">
    <w:name w:val="Overskrift 3 Tegn"/>
    <w:basedOn w:val="Standardskriftforavsnitt"/>
    <w:link w:val="Overskrift3"/>
    <w:uiPriority w:val="9"/>
    <w:rPr>
      <w:rFonts w:asciiTheme="majorHAnsi" w:eastAsiaTheme="majorEastAsia" w:hAnsiTheme="majorHAnsi" w:cstheme="majorBidi"/>
      <w:caps/>
      <w:color w:val="044D6E" w:themeColor="text2" w:themeShade="80"/>
      <w:spacing w:val="15"/>
    </w:rPr>
  </w:style>
  <w:style w:type="table" w:styleId="Tabellrutenett">
    <w:name w:val="Table Grid"/>
    <w:basedOn w:val="Vanligtabel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tel">
    <w:name w:val="Title"/>
    <w:basedOn w:val="Normal"/>
    <w:link w:val="TittelTegn"/>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telTegn">
    <w:name w:val="Tittel Tegn"/>
    <w:basedOn w:val="Standardskriftforavsnitt"/>
    <w:link w:val="Tittel"/>
    <w:uiPriority w:val="1"/>
    <w:rsid w:val="00A1310C"/>
    <w:rPr>
      <w:rFonts w:asciiTheme="majorHAnsi" w:eastAsiaTheme="majorEastAsia" w:hAnsiTheme="majorHAnsi" w:cstheme="majorBidi"/>
      <w:caps/>
      <w:color w:val="0673A5" w:themeColor="text2" w:themeShade="BF"/>
      <w:spacing w:val="10"/>
      <w:sz w:val="52"/>
      <w:szCs w:val="52"/>
    </w:rPr>
  </w:style>
  <w:style w:type="paragraph" w:styleId="Undertittel">
    <w:name w:val="Subtitle"/>
    <w:basedOn w:val="Normal"/>
    <w:next w:val="Normal"/>
    <w:link w:val="UndertittelTegn"/>
    <w:uiPriority w:val="11"/>
    <w:semiHidden/>
    <w:unhideWhenUsed/>
    <w:qFormat/>
    <w:rsid w:val="004E1AED"/>
    <w:pPr>
      <w:numPr>
        <w:ilvl w:val="1"/>
      </w:numPr>
      <w:spacing w:after="160"/>
    </w:pPr>
    <w:rPr>
      <w:color w:val="404040" w:themeColor="text1" w:themeTint="E6"/>
    </w:rPr>
  </w:style>
  <w:style w:type="character" w:customStyle="1" w:styleId="UndertittelTegn">
    <w:name w:val="Undertittel Tegn"/>
    <w:basedOn w:val="Standardskriftforavsnitt"/>
    <w:link w:val="Undertittel"/>
    <w:uiPriority w:val="11"/>
    <w:semiHidden/>
    <w:rsid w:val="004E1AED"/>
    <w:rPr>
      <w:color w:val="404040" w:themeColor="text1" w:themeTint="E6"/>
    </w:rPr>
  </w:style>
  <w:style w:type="character" w:styleId="Sterkutheving">
    <w:name w:val="Intense Emphasis"/>
    <w:basedOn w:val="Standardskriftforavsnitt"/>
    <w:uiPriority w:val="21"/>
    <w:semiHidden/>
    <w:unhideWhenUsed/>
    <w:qFormat/>
    <w:rsid w:val="004E1AED"/>
    <w:rPr>
      <w:i/>
      <w:iCs/>
      <w:color w:val="806000" w:themeColor="accent1" w:themeShade="80"/>
    </w:rPr>
  </w:style>
  <w:style w:type="paragraph" w:styleId="Sterktsitat">
    <w:name w:val="Intense Quote"/>
    <w:basedOn w:val="Normal"/>
    <w:next w:val="Normal"/>
    <w:link w:val="SterktsitatTegn"/>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SterktsitatTegn">
    <w:name w:val="Sterkt sitat Tegn"/>
    <w:basedOn w:val="Standardskriftforavsnitt"/>
    <w:link w:val="Sterktsitat"/>
    <w:uiPriority w:val="30"/>
    <w:semiHidden/>
    <w:rsid w:val="004E1AED"/>
    <w:rPr>
      <w:i/>
      <w:iCs/>
      <w:color w:val="806000" w:themeColor="accent1" w:themeShade="80"/>
    </w:rPr>
  </w:style>
  <w:style w:type="character" w:styleId="Sterkreferanse">
    <w:name w:val="Intense Reference"/>
    <w:basedOn w:val="Standardskriftforavsnitt"/>
    <w:uiPriority w:val="32"/>
    <w:semiHidden/>
    <w:unhideWhenUsed/>
    <w:qFormat/>
    <w:rsid w:val="004E1AED"/>
    <w:rPr>
      <w:b/>
      <w:bCs/>
      <w:caps w:val="0"/>
      <w:smallCaps/>
      <w:color w:val="806000" w:themeColor="accent1" w:themeShade="80"/>
      <w:spacing w:val="5"/>
    </w:rPr>
  </w:style>
  <w:style w:type="character" w:customStyle="1" w:styleId="Overskrift4Tegn">
    <w:name w:val="Overskrift 4 Tegn"/>
    <w:basedOn w:val="Standardskriftforavsnitt"/>
    <w:link w:val="Overskrift4"/>
    <w:uiPriority w:val="9"/>
    <w:rPr>
      <w:rFonts w:asciiTheme="majorHAnsi" w:eastAsiaTheme="majorEastAsia" w:hAnsiTheme="majorHAnsi" w:cstheme="majorBidi"/>
      <w:caps/>
      <w:color w:val="0673A5" w:themeColor="text2" w:themeShade="BF"/>
      <w:spacing w:val="10"/>
    </w:rPr>
  </w:style>
  <w:style w:type="character" w:customStyle="1" w:styleId="Overskrift5Tegn">
    <w:name w:val="Overskrift 5 Tegn"/>
    <w:basedOn w:val="Standardskriftforavsnitt"/>
    <w:link w:val="Overskrift5"/>
    <w:uiPriority w:val="9"/>
    <w:rPr>
      <w:rFonts w:asciiTheme="majorHAnsi" w:eastAsiaTheme="majorEastAsia" w:hAnsiTheme="majorHAnsi" w:cstheme="majorBidi"/>
      <w:caps/>
      <w:color w:val="0673A5" w:themeColor="text2" w:themeShade="BF"/>
      <w:spacing w:val="10"/>
    </w:rPr>
  </w:style>
  <w:style w:type="character" w:customStyle="1" w:styleId="Overskrift6Tegn">
    <w:name w:val="Overskrift 6 Tegn"/>
    <w:basedOn w:val="Standardskriftforavsnitt"/>
    <w:link w:val="Overskrift6"/>
    <w:uiPriority w:val="9"/>
    <w:rPr>
      <w:rFonts w:asciiTheme="majorHAnsi" w:eastAsiaTheme="majorEastAsia" w:hAnsiTheme="majorHAnsi" w:cstheme="majorBidi"/>
      <w:caps/>
      <w:color w:val="0673A5" w:themeColor="text2" w:themeShade="BF"/>
      <w:spacing w:val="10"/>
    </w:rPr>
  </w:style>
  <w:style w:type="character" w:customStyle="1" w:styleId="Overskrift7Tegn">
    <w:name w:val="Overskrift 7 Tegn"/>
    <w:basedOn w:val="Standardskriftforavsnitt"/>
    <w:link w:val="Overskrift7"/>
    <w:uiPriority w:val="9"/>
    <w:rPr>
      <w:rFonts w:asciiTheme="majorHAnsi" w:eastAsiaTheme="majorEastAsia" w:hAnsiTheme="majorHAnsi" w:cstheme="majorBidi"/>
      <w:caps/>
      <w:color w:val="0673A5" w:themeColor="text2" w:themeShade="BF"/>
      <w:spacing w:val="10"/>
    </w:rPr>
  </w:style>
  <w:style w:type="character" w:customStyle="1" w:styleId="Overskrift8Tegn">
    <w:name w:val="Overskrift 8 Tegn"/>
    <w:basedOn w:val="Standardskriftforavsnitt"/>
    <w:link w:val="Overskrift8"/>
    <w:uiPriority w:val="9"/>
    <w:semiHidden/>
    <w:rsid w:val="00D47A97"/>
    <w:rPr>
      <w:rFonts w:asciiTheme="majorHAnsi" w:eastAsiaTheme="majorEastAsia" w:hAnsiTheme="majorHAnsi" w:cstheme="majorBidi"/>
      <w:caps/>
      <w:spacing w:val="10"/>
      <w:szCs w:val="18"/>
    </w:rPr>
  </w:style>
  <w:style w:type="character" w:customStyle="1" w:styleId="Overskrift9Tegn">
    <w:name w:val="Overskrift 9 Tegn"/>
    <w:basedOn w:val="Standardskriftforavsnitt"/>
    <w:link w:val="Overskrift9"/>
    <w:uiPriority w:val="9"/>
    <w:semiHidden/>
    <w:rsid w:val="00D47A97"/>
    <w:rPr>
      <w:rFonts w:asciiTheme="majorHAnsi" w:eastAsiaTheme="majorEastAsia" w:hAnsiTheme="majorHAnsi" w:cstheme="majorBidi"/>
      <w:i/>
      <w:iCs/>
      <w:caps/>
      <w:spacing w:val="10"/>
      <w:szCs w:val="18"/>
    </w:rPr>
  </w:style>
  <w:style w:type="paragraph" w:styleId="Bildetekst">
    <w:name w:val="caption"/>
    <w:basedOn w:val="Normal"/>
    <w:next w:val="Normal"/>
    <w:uiPriority w:val="35"/>
    <w:semiHidden/>
    <w:unhideWhenUsed/>
    <w:qFormat/>
    <w:rsid w:val="00D47A97"/>
    <w:rPr>
      <w:b/>
      <w:bCs/>
      <w:color w:val="0673A5" w:themeColor="text2" w:themeShade="BF"/>
      <w:szCs w:val="16"/>
    </w:rPr>
  </w:style>
  <w:style w:type="paragraph" w:styleId="Overskriftforinnholdsfortegnelse">
    <w:name w:val="TOC Heading"/>
    <w:basedOn w:val="Overskrift1"/>
    <w:next w:val="Normal"/>
    <w:uiPriority w:val="39"/>
    <w:semiHidden/>
    <w:unhideWhenUsed/>
    <w:qFormat/>
    <w:pPr>
      <w:outlineLvl w:val="9"/>
    </w:pPr>
  </w:style>
  <w:style w:type="paragraph" w:styleId="Bobletekst">
    <w:name w:val="Balloon Text"/>
    <w:basedOn w:val="Normal"/>
    <w:link w:val="BobletekstTegn"/>
    <w:uiPriority w:val="99"/>
    <w:semiHidden/>
    <w:unhideWhenUsed/>
    <w:rsid w:val="00D47A97"/>
    <w:pPr>
      <w:spacing w:before="0" w:after="0" w:line="240" w:lineRule="auto"/>
    </w:pPr>
    <w:rPr>
      <w:rFonts w:ascii="Segoe UI" w:hAnsi="Segoe UI" w:cs="Segoe UI"/>
      <w:szCs w:val="18"/>
    </w:rPr>
  </w:style>
  <w:style w:type="character" w:customStyle="1" w:styleId="BobletekstTegn">
    <w:name w:val="Bobletekst Tegn"/>
    <w:basedOn w:val="Standardskriftforavsnitt"/>
    <w:link w:val="Bobletekst"/>
    <w:uiPriority w:val="99"/>
    <w:semiHidden/>
    <w:rsid w:val="00D47A97"/>
    <w:rPr>
      <w:rFonts w:ascii="Segoe UI" w:hAnsi="Segoe UI" w:cs="Segoe UI"/>
      <w:szCs w:val="18"/>
    </w:rPr>
  </w:style>
  <w:style w:type="paragraph" w:styleId="Brdtekst3">
    <w:name w:val="Body Text 3"/>
    <w:basedOn w:val="Normal"/>
    <w:link w:val="Brdtekst3Tegn"/>
    <w:uiPriority w:val="99"/>
    <w:semiHidden/>
    <w:unhideWhenUsed/>
    <w:rsid w:val="00D47A97"/>
    <w:pPr>
      <w:spacing w:after="120"/>
    </w:pPr>
    <w:rPr>
      <w:szCs w:val="16"/>
    </w:rPr>
  </w:style>
  <w:style w:type="character" w:customStyle="1" w:styleId="Brdtekst3Tegn">
    <w:name w:val="Brødtekst 3 Tegn"/>
    <w:basedOn w:val="Standardskriftforavsnitt"/>
    <w:link w:val="Brdtekst3"/>
    <w:uiPriority w:val="99"/>
    <w:semiHidden/>
    <w:rsid w:val="00D47A97"/>
    <w:rPr>
      <w:szCs w:val="16"/>
    </w:rPr>
  </w:style>
  <w:style w:type="paragraph" w:styleId="Brdtekstinnrykk3">
    <w:name w:val="Body Text Indent 3"/>
    <w:basedOn w:val="Normal"/>
    <w:link w:val="Brdtekstinnrykk3Tegn"/>
    <w:uiPriority w:val="99"/>
    <w:semiHidden/>
    <w:unhideWhenUsed/>
    <w:rsid w:val="00D47A97"/>
    <w:pPr>
      <w:spacing w:after="120"/>
      <w:ind w:left="360"/>
    </w:pPr>
    <w:rPr>
      <w:szCs w:val="16"/>
    </w:rPr>
  </w:style>
  <w:style w:type="character" w:customStyle="1" w:styleId="Brdtekstinnrykk3Tegn">
    <w:name w:val="Brødtekstinnrykk 3 Tegn"/>
    <w:basedOn w:val="Standardskriftforavsnitt"/>
    <w:link w:val="Brdtekstinnrykk3"/>
    <w:uiPriority w:val="99"/>
    <w:semiHidden/>
    <w:rsid w:val="00D47A97"/>
    <w:rPr>
      <w:szCs w:val="16"/>
    </w:rPr>
  </w:style>
  <w:style w:type="character" w:styleId="Merknadsreferanse">
    <w:name w:val="annotation reference"/>
    <w:basedOn w:val="Standardskriftforavsnitt"/>
    <w:uiPriority w:val="99"/>
    <w:semiHidden/>
    <w:unhideWhenUsed/>
    <w:rsid w:val="00D47A97"/>
    <w:rPr>
      <w:sz w:val="22"/>
      <w:szCs w:val="16"/>
    </w:rPr>
  </w:style>
  <w:style w:type="paragraph" w:styleId="Merknadstekst">
    <w:name w:val="annotation text"/>
    <w:basedOn w:val="Normal"/>
    <w:link w:val="MerknadstekstTegn"/>
    <w:uiPriority w:val="99"/>
    <w:semiHidden/>
    <w:unhideWhenUsed/>
    <w:rsid w:val="00D47A97"/>
    <w:pPr>
      <w:spacing w:line="240" w:lineRule="auto"/>
    </w:pPr>
    <w:rPr>
      <w:szCs w:val="20"/>
    </w:rPr>
  </w:style>
  <w:style w:type="character" w:customStyle="1" w:styleId="MerknadstekstTegn">
    <w:name w:val="Merknadstekst Tegn"/>
    <w:basedOn w:val="Standardskriftforavsnitt"/>
    <w:link w:val="Merknadstekst"/>
    <w:uiPriority w:val="99"/>
    <w:semiHidden/>
    <w:rsid w:val="00D47A97"/>
    <w:rPr>
      <w:szCs w:val="20"/>
    </w:rPr>
  </w:style>
  <w:style w:type="paragraph" w:styleId="Kommentaremne">
    <w:name w:val="annotation subject"/>
    <w:basedOn w:val="Merknadstekst"/>
    <w:next w:val="Merknadstekst"/>
    <w:link w:val="KommentaremneTegn"/>
    <w:uiPriority w:val="99"/>
    <w:semiHidden/>
    <w:unhideWhenUsed/>
    <w:rsid w:val="00D47A97"/>
    <w:rPr>
      <w:b/>
      <w:bCs/>
    </w:rPr>
  </w:style>
  <w:style w:type="character" w:customStyle="1" w:styleId="KommentaremneTegn">
    <w:name w:val="Kommentaremne Tegn"/>
    <w:basedOn w:val="MerknadstekstTegn"/>
    <w:link w:val="Kommentaremne"/>
    <w:uiPriority w:val="99"/>
    <w:semiHidden/>
    <w:rsid w:val="00D47A97"/>
    <w:rPr>
      <w:b/>
      <w:bCs/>
      <w:szCs w:val="20"/>
    </w:rPr>
  </w:style>
  <w:style w:type="paragraph" w:styleId="Dokumentkart">
    <w:name w:val="Document Map"/>
    <w:basedOn w:val="Normal"/>
    <w:link w:val="DokumentkartTegn"/>
    <w:uiPriority w:val="99"/>
    <w:semiHidden/>
    <w:unhideWhenUsed/>
    <w:rsid w:val="00D47A97"/>
    <w:pPr>
      <w:spacing w:before="0" w:after="0" w:line="240" w:lineRule="auto"/>
    </w:pPr>
    <w:rPr>
      <w:rFonts w:ascii="Segoe UI" w:hAnsi="Segoe UI" w:cs="Segoe UI"/>
      <w:szCs w:val="16"/>
    </w:rPr>
  </w:style>
  <w:style w:type="character" w:customStyle="1" w:styleId="DokumentkartTegn">
    <w:name w:val="Dokumentkart Tegn"/>
    <w:basedOn w:val="Standardskriftforavsnitt"/>
    <w:link w:val="Dokumentkart"/>
    <w:uiPriority w:val="99"/>
    <w:semiHidden/>
    <w:rsid w:val="00D47A97"/>
    <w:rPr>
      <w:rFonts w:ascii="Segoe UI" w:hAnsi="Segoe UI" w:cs="Segoe UI"/>
      <w:szCs w:val="16"/>
    </w:rPr>
  </w:style>
  <w:style w:type="paragraph" w:styleId="Sluttnotetekst">
    <w:name w:val="endnote text"/>
    <w:basedOn w:val="Normal"/>
    <w:link w:val="SluttnotetekstTegn"/>
    <w:uiPriority w:val="99"/>
    <w:semiHidden/>
    <w:unhideWhenUsed/>
    <w:rsid w:val="00D47A97"/>
    <w:pPr>
      <w:spacing w:before="0" w:after="0" w:line="240" w:lineRule="auto"/>
    </w:pPr>
    <w:rPr>
      <w:szCs w:val="20"/>
    </w:rPr>
  </w:style>
  <w:style w:type="character" w:customStyle="1" w:styleId="SluttnotetekstTegn">
    <w:name w:val="Sluttnotetekst Tegn"/>
    <w:basedOn w:val="Standardskriftforavsnitt"/>
    <w:link w:val="Sluttnotetekst"/>
    <w:uiPriority w:val="99"/>
    <w:semiHidden/>
    <w:rsid w:val="00D47A97"/>
    <w:rPr>
      <w:szCs w:val="20"/>
    </w:rPr>
  </w:style>
  <w:style w:type="paragraph" w:styleId="Avsenderadresse">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tnotetekst">
    <w:name w:val="footnote text"/>
    <w:basedOn w:val="Normal"/>
    <w:link w:val="FotnotetekstTegn"/>
    <w:uiPriority w:val="99"/>
    <w:semiHidden/>
    <w:unhideWhenUsed/>
    <w:rsid w:val="00D47A97"/>
    <w:pPr>
      <w:spacing w:before="0" w:after="0" w:line="240" w:lineRule="auto"/>
    </w:pPr>
    <w:rPr>
      <w:szCs w:val="20"/>
    </w:rPr>
  </w:style>
  <w:style w:type="character" w:customStyle="1" w:styleId="FotnotetekstTegn">
    <w:name w:val="Fotnotetekst Tegn"/>
    <w:basedOn w:val="Standardskriftforavsnitt"/>
    <w:link w:val="Fotnotetekst"/>
    <w:uiPriority w:val="99"/>
    <w:semiHidden/>
    <w:rsid w:val="00D47A97"/>
    <w:rPr>
      <w:szCs w:val="20"/>
    </w:rPr>
  </w:style>
  <w:style w:type="character" w:styleId="HTML-kode">
    <w:name w:val="HTML Code"/>
    <w:basedOn w:val="Standardskriftforavsnitt"/>
    <w:uiPriority w:val="99"/>
    <w:semiHidden/>
    <w:unhideWhenUsed/>
    <w:rsid w:val="00D47A97"/>
    <w:rPr>
      <w:rFonts w:ascii="Consolas" w:hAnsi="Consolas"/>
      <w:sz w:val="22"/>
      <w:szCs w:val="20"/>
    </w:rPr>
  </w:style>
  <w:style w:type="character" w:styleId="HTML-tastatur">
    <w:name w:val="HTML Keyboard"/>
    <w:basedOn w:val="Standardskriftforavsnitt"/>
    <w:uiPriority w:val="99"/>
    <w:semiHidden/>
    <w:unhideWhenUsed/>
    <w:rsid w:val="00D47A97"/>
    <w:rPr>
      <w:rFonts w:ascii="Consolas" w:hAnsi="Consolas"/>
      <w:sz w:val="22"/>
      <w:szCs w:val="20"/>
    </w:rPr>
  </w:style>
  <w:style w:type="paragraph" w:styleId="HTML-forhndsformatert">
    <w:name w:val="HTML Preformatted"/>
    <w:basedOn w:val="Normal"/>
    <w:link w:val="HTML-forhndsformatertTegn"/>
    <w:uiPriority w:val="99"/>
    <w:semiHidden/>
    <w:unhideWhenUsed/>
    <w:rsid w:val="00D47A97"/>
    <w:pPr>
      <w:spacing w:before="0"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D47A97"/>
    <w:rPr>
      <w:rFonts w:ascii="Consolas" w:hAnsi="Consolas"/>
      <w:szCs w:val="20"/>
    </w:rPr>
  </w:style>
  <w:style w:type="character" w:styleId="HTML-skrivemaskin">
    <w:name w:val="HTML Typewriter"/>
    <w:basedOn w:val="Standardskriftforavsnitt"/>
    <w:uiPriority w:val="99"/>
    <w:semiHidden/>
    <w:unhideWhenUsed/>
    <w:rsid w:val="00D47A97"/>
    <w:rPr>
      <w:rFonts w:ascii="Consolas" w:hAnsi="Consolas"/>
      <w:sz w:val="22"/>
      <w:szCs w:val="20"/>
    </w:rPr>
  </w:style>
  <w:style w:type="paragraph" w:styleId="Makrotekst">
    <w:name w:val="macro"/>
    <w:link w:val="MakrotekstTegn"/>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kstTegn">
    <w:name w:val="Makrotekst Tegn"/>
    <w:basedOn w:val="Standardskriftforavsnitt"/>
    <w:link w:val="Makrotekst"/>
    <w:uiPriority w:val="99"/>
    <w:semiHidden/>
    <w:rsid w:val="00D47A97"/>
    <w:rPr>
      <w:rFonts w:ascii="Consolas" w:hAnsi="Consolas"/>
      <w:szCs w:val="20"/>
    </w:rPr>
  </w:style>
  <w:style w:type="paragraph" w:styleId="Rentekst">
    <w:name w:val="Plain Text"/>
    <w:basedOn w:val="Normal"/>
    <w:link w:val="RentekstTegn"/>
    <w:uiPriority w:val="99"/>
    <w:semiHidden/>
    <w:unhideWhenUsed/>
    <w:rsid w:val="00D47A97"/>
    <w:pPr>
      <w:spacing w:before="0" w:after="0" w:line="240" w:lineRule="auto"/>
    </w:pPr>
    <w:rPr>
      <w:rFonts w:ascii="Consolas" w:hAnsi="Consolas"/>
      <w:szCs w:val="21"/>
    </w:rPr>
  </w:style>
  <w:style w:type="character" w:customStyle="1" w:styleId="RentekstTegn">
    <w:name w:val="Ren tekst Tegn"/>
    <w:basedOn w:val="Standardskriftforavsnitt"/>
    <w:link w:val="Rentekst"/>
    <w:uiPriority w:val="99"/>
    <w:semiHidden/>
    <w:rsid w:val="00D47A97"/>
    <w:rPr>
      <w:rFonts w:ascii="Consolas" w:hAnsi="Consolas"/>
      <w:szCs w:val="21"/>
    </w:rPr>
  </w:style>
  <w:style w:type="paragraph" w:styleId="Blokkteks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ssholdertekst">
    <w:name w:val="Placeholder Text"/>
    <w:basedOn w:val="Standardskriftforavsnitt"/>
    <w:uiPriority w:val="99"/>
    <w:semiHidden/>
    <w:rsid w:val="00A1310C"/>
    <w:rPr>
      <w:color w:val="3C3C3C" w:themeColor="background2" w:themeShade="40"/>
    </w:rPr>
  </w:style>
  <w:style w:type="paragraph" w:styleId="Topptekst">
    <w:name w:val="header"/>
    <w:basedOn w:val="Normal"/>
    <w:link w:val="TopptekstTegn"/>
    <w:uiPriority w:val="99"/>
    <w:unhideWhenUsed/>
    <w:rsid w:val="004E1AED"/>
    <w:pPr>
      <w:spacing w:before="0" w:after="0" w:line="240" w:lineRule="auto"/>
    </w:pPr>
  </w:style>
  <w:style w:type="character" w:customStyle="1" w:styleId="TopptekstTegn">
    <w:name w:val="Topptekst Tegn"/>
    <w:basedOn w:val="Standardskriftforavsnitt"/>
    <w:link w:val="Topptekst"/>
    <w:uiPriority w:val="99"/>
    <w:rsid w:val="004E1AED"/>
  </w:style>
  <w:style w:type="paragraph" w:styleId="Bunntekst">
    <w:name w:val="footer"/>
    <w:basedOn w:val="Normal"/>
    <w:link w:val="BunntekstTegn"/>
    <w:uiPriority w:val="99"/>
    <w:unhideWhenUsed/>
    <w:rsid w:val="004E1AED"/>
    <w:pPr>
      <w:spacing w:before="0" w:after="0" w:line="240" w:lineRule="auto"/>
    </w:pPr>
  </w:style>
  <w:style w:type="character" w:customStyle="1" w:styleId="BunntekstTegn">
    <w:name w:val="Bunntekst Tegn"/>
    <w:basedOn w:val="Standardskriftforavsnitt"/>
    <w:link w:val="Bunntekst"/>
    <w:uiPriority w:val="99"/>
    <w:rsid w:val="004E1AED"/>
  </w:style>
  <w:style w:type="paragraph" w:styleId="Listeavsnitt">
    <w:name w:val="List Paragraph"/>
    <w:basedOn w:val="Normal"/>
    <w:uiPriority w:val="34"/>
    <w:unhideWhenUsed/>
    <w:qFormat/>
    <w:rsid w:val="00FC6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ppData\Roaming\Microsoft\Templates\Stripeutforming%20(tom).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56F5C407-27B1-4622-BB27-36360B0A9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Stripeutforming (tom)</Template>
  <TotalTime>38</TotalTime>
  <Pages>3</Pages>
  <Words>652</Words>
  <Characters>3461</Characters>
  <Application>Microsoft Office Word</Application>
  <DocSecurity>0</DocSecurity>
  <Lines>28</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jens</dc:creator>
  <cp:lastModifiedBy>Jens Thoresen</cp:lastModifiedBy>
  <cp:revision>3</cp:revision>
  <cp:lastPrinted>2019-10-27T07:26:00Z</cp:lastPrinted>
  <dcterms:created xsi:type="dcterms:W3CDTF">2019-11-04T22:54:00Z</dcterms:created>
  <dcterms:modified xsi:type="dcterms:W3CDTF">2019-11-05T20:11:00Z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