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C1AFC" w14:textId="77777777" w:rsidR="0075572C" w:rsidRDefault="00A065EC">
      <w:pPr>
        <w:rPr>
          <w:color w:val="333333"/>
          <w:sz w:val="33"/>
          <w:szCs w:val="33"/>
          <w:shd w:val="clear" w:color="auto" w:fill="FFFFFF"/>
        </w:rPr>
      </w:pPr>
      <w:r>
        <w:rPr>
          <w:color w:val="333333"/>
          <w:sz w:val="33"/>
          <w:szCs w:val="33"/>
          <w:shd w:val="clear" w:color="auto" w:fill="FFFFFF"/>
        </w:rPr>
        <w:t xml:space="preserve"> Lukas </w:t>
      </w:r>
      <w:r w:rsidR="00727DB6">
        <w:rPr>
          <w:color w:val="333333"/>
          <w:sz w:val="33"/>
          <w:szCs w:val="33"/>
          <w:shd w:val="clear" w:color="auto" w:fill="FFFFFF"/>
        </w:rPr>
        <w:t>6,6-</w:t>
      </w:r>
      <w:r w:rsidR="0075572C">
        <w:rPr>
          <w:color w:val="333333"/>
          <w:sz w:val="33"/>
          <w:szCs w:val="33"/>
          <w:shd w:val="clear" w:color="auto" w:fill="FFFFFF"/>
        </w:rPr>
        <w:t>11</w:t>
      </w:r>
    </w:p>
    <w:p w14:paraId="698D9E73" w14:textId="5113E364" w:rsidR="00727DB6" w:rsidRDefault="00A065EC">
      <w:pPr>
        <w:rPr>
          <w:color w:val="333333"/>
          <w:sz w:val="28"/>
          <w:szCs w:val="33"/>
          <w:shd w:val="clear" w:color="auto" w:fill="FFFFFF"/>
        </w:rPr>
      </w:pPr>
      <w:r w:rsidRPr="0075572C">
        <w:rPr>
          <w:rStyle w:val="verse"/>
          <w:color w:val="333333"/>
          <w:sz w:val="28"/>
          <w:szCs w:val="33"/>
          <w:shd w:val="clear" w:color="auto" w:fill="FFFFFF"/>
        </w:rPr>
        <w:t>Ein annan sabbat gjekk han inn i synagogen og underviste. Der var det ein mann med ei høgre hand som var vissen.</w:t>
      </w:r>
      <w:r w:rsidRPr="0075572C">
        <w:rPr>
          <w:color w:val="333333"/>
          <w:sz w:val="28"/>
          <w:szCs w:val="33"/>
          <w:shd w:val="clear" w:color="auto" w:fill="FFFFFF"/>
        </w:rPr>
        <w:t>  </w:t>
      </w:r>
      <w:bookmarkStart w:id="0" w:name="7"/>
      <w:r w:rsidRPr="0075572C">
        <w:rPr>
          <w:sz w:val="18"/>
        </w:rPr>
        <w:fldChar w:fldCharType="begin"/>
      </w:r>
      <w:r w:rsidRPr="0075572C">
        <w:rPr>
          <w:sz w:val="18"/>
        </w:rPr>
        <w:instrText xml:space="preserve"> HYPERLINK "javascript:showBibleRef(%22ref2_4_7link%22,%20%22ref2_4_7%22);" </w:instrText>
      </w:r>
      <w:r w:rsidRPr="0075572C">
        <w:rPr>
          <w:sz w:val="18"/>
        </w:rPr>
        <w:fldChar w:fldCharType="separate"/>
      </w:r>
      <w:r w:rsidRPr="0075572C">
        <w:rPr>
          <w:rStyle w:val="Hyperkobling"/>
          <w:b/>
          <w:bCs/>
          <w:color w:val="ED1C24"/>
          <w:sz w:val="10"/>
          <w:szCs w:val="14"/>
          <w:shd w:val="clear" w:color="auto" w:fill="FFFFFF"/>
          <w:vertAlign w:val="superscript"/>
        </w:rPr>
        <w:t>7</w:t>
      </w:r>
      <w:r w:rsidRPr="0075572C">
        <w:rPr>
          <w:sz w:val="18"/>
        </w:rPr>
        <w:fldChar w:fldCharType="end"/>
      </w:r>
      <w:bookmarkEnd w:id="0"/>
      <w:r w:rsidRPr="0075572C">
        <w:rPr>
          <w:color w:val="333333"/>
          <w:sz w:val="28"/>
          <w:szCs w:val="33"/>
          <w:shd w:val="clear" w:color="auto" w:fill="FFFFFF"/>
        </w:rPr>
        <w:t> </w:t>
      </w:r>
      <w:r w:rsidRPr="0075572C">
        <w:rPr>
          <w:rStyle w:val="verse"/>
          <w:color w:val="333333"/>
          <w:sz w:val="28"/>
          <w:szCs w:val="33"/>
          <w:shd w:val="clear" w:color="auto" w:fill="FFFFFF"/>
        </w:rPr>
        <w:t>Dei skriftlærde og farisearane heldt auge med Jesus, om han ville lækja på sabbaten, så dei kunne få noko å klaga han for.</w:t>
      </w:r>
      <w:r w:rsidRPr="0075572C">
        <w:rPr>
          <w:color w:val="333333"/>
          <w:sz w:val="28"/>
          <w:szCs w:val="33"/>
          <w:shd w:val="clear" w:color="auto" w:fill="FFFFFF"/>
        </w:rPr>
        <w:t>  </w:t>
      </w:r>
      <w:r w:rsidRPr="0075572C">
        <w:rPr>
          <w:rStyle w:val="versenumber"/>
          <w:b/>
          <w:bCs/>
          <w:color w:val="333333"/>
          <w:sz w:val="10"/>
          <w:szCs w:val="14"/>
          <w:bdr w:val="none" w:sz="0" w:space="0" w:color="auto" w:frame="1"/>
          <w:shd w:val="clear" w:color="auto" w:fill="FFFFFF"/>
          <w:vertAlign w:val="superscript"/>
        </w:rPr>
        <w:t>8</w:t>
      </w:r>
      <w:r w:rsidRPr="0075572C">
        <w:rPr>
          <w:color w:val="333333"/>
          <w:sz w:val="28"/>
          <w:szCs w:val="33"/>
          <w:shd w:val="clear" w:color="auto" w:fill="FFFFFF"/>
        </w:rPr>
        <w:t> </w:t>
      </w:r>
      <w:r w:rsidRPr="0075572C">
        <w:rPr>
          <w:rStyle w:val="verse"/>
          <w:color w:val="333333"/>
          <w:sz w:val="28"/>
          <w:szCs w:val="33"/>
          <w:shd w:val="clear" w:color="auto" w:fill="FFFFFF"/>
        </w:rPr>
        <w:t>Men han kjende tankane deira og sa til mannen med den visne handa: «Reis deg opp og kom fram!» Han reiste seg og gjekk fram.</w:t>
      </w:r>
      <w:r w:rsidRPr="0075572C">
        <w:rPr>
          <w:color w:val="333333"/>
          <w:sz w:val="28"/>
          <w:szCs w:val="33"/>
          <w:shd w:val="clear" w:color="auto" w:fill="FFFFFF"/>
        </w:rPr>
        <w:t>  </w:t>
      </w:r>
      <w:r w:rsidRPr="0075572C">
        <w:rPr>
          <w:rStyle w:val="versenumber"/>
          <w:b/>
          <w:bCs/>
          <w:color w:val="333333"/>
          <w:sz w:val="10"/>
          <w:szCs w:val="14"/>
          <w:bdr w:val="none" w:sz="0" w:space="0" w:color="auto" w:frame="1"/>
          <w:shd w:val="clear" w:color="auto" w:fill="FFFFFF"/>
          <w:vertAlign w:val="superscript"/>
        </w:rPr>
        <w:t>9</w:t>
      </w:r>
      <w:r w:rsidRPr="0075572C">
        <w:rPr>
          <w:color w:val="333333"/>
          <w:sz w:val="28"/>
          <w:szCs w:val="33"/>
          <w:shd w:val="clear" w:color="auto" w:fill="FFFFFF"/>
        </w:rPr>
        <w:t> </w:t>
      </w:r>
      <w:r w:rsidRPr="0075572C">
        <w:rPr>
          <w:rStyle w:val="verse"/>
          <w:color w:val="333333"/>
          <w:sz w:val="28"/>
          <w:szCs w:val="33"/>
          <w:shd w:val="clear" w:color="auto" w:fill="FFFFFF"/>
        </w:rPr>
        <w:t>«No spør eg dykk», sa Jesus, «kva har ein lov til på sabbaten? Å gjera godt eller å gjera vondt, berga liv eller ta liv?»</w:t>
      </w:r>
      <w:r w:rsidRPr="0075572C">
        <w:rPr>
          <w:color w:val="333333"/>
          <w:sz w:val="28"/>
          <w:szCs w:val="33"/>
          <w:shd w:val="clear" w:color="auto" w:fill="FFFFFF"/>
        </w:rPr>
        <w:t> </w:t>
      </w:r>
      <w:r w:rsidRPr="0075572C">
        <w:rPr>
          <w:rStyle w:val="versenumber"/>
          <w:b/>
          <w:bCs/>
          <w:color w:val="333333"/>
          <w:sz w:val="10"/>
          <w:szCs w:val="14"/>
          <w:bdr w:val="none" w:sz="0" w:space="0" w:color="auto" w:frame="1"/>
          <w:shd w:val="clear" w:color="auto" w:fill="FFFFFF"/>
          <w:vertAlign w:val="superscript"/>
        </w:rPr>
        <w:t>10</w:t>
      </w:r>
      <w:r w:rsidRPr="0075572C">
        <w:rPr>
          <w:color w:val="333333"/>
          <w:sz w:val="28"/>
          <w:szCs w:val="33"/>
          <w:shd w:val="clear" w:color="auto" w:fill="FFFFFF"/>
        </w:rPr>
        <w:t> </w:t>
      </w:r>
      <w:r w:rsidRPr="0075572C">
        <w:rPr>
          <w:rStyle w:val="verse"/>
          <w:color w:val="333333"/>
          <w:sz w:val="28"/>
          <w:szCs w:val="33"/>
          <w:shd w:val="clear" w:color="auto" w:fill="FFFFFF"/>
        </w:rPr>
        <w:t>Han såg rundt seg på dei alle og sa til mannen: «Rett fram handa di!» Han så gjorde, og handa hans vart god att.</w:t>
      </w:r>
      <w:r w:rsidRPr="0075572C">
        <w:rPr>
          <w:color w:val="333333"/>
          <w:sz w:val="28"/>
          <w:szCs w:val="33"/>
          <w:shd w:val="clear" w:color="auto" w:fill="FFFFFF"/>
        </w:rPr>
        <w:t> </w:t>
      </w:r>
      <w:r w:rsidRPr="0075572C">
        <w:rPr>
          <w:rStyle w:val="versenumber"/>
          <w:b/>
          <w:bCs/>
          <w:color w:val="333333"/>
          <w:sz w:val="10"/>
          <w:szCs w:val="14"/>
          <w:bdr w:val="none" w:sz="0" w:space="0" w:color="auto" w:frame="1"/>
          <w:shd w:val="clear" w:color="auto" w:fill="FFFFFF"/>
          <w:vertAlign w:val="superscript"/>
        </w:rPr>
        <w:t>11</w:t>
      </w:r>
      <w:r w:rsidRPr="0075572C">
        <w:rPr>
          <w:color w:val="333333"/>
          <w:sz w:val="28"/>
          <w:szCs w:val="33"/>
          <w:shd w:val="clear" w:color="auto" w:fill="FFFFFF"/>
        </w:rPr>
        <w:t> </w:t>
      </w:r>
      <w:r w:rsidRPr="0075572C">
        <w:rPr>
          <w:rStyle w:val="verse"/>
          <w:color w:val="333333"/>
          <w:sz w:val="28"/>
          <w:szCs w:val="33"/>
          <w:shd w:val="clear" w:color="auto" w:fill="FFFFFF"/>
        </w:rPr>
        <w:t>Då vart dei heilt ifrå seg av sinne og tala med kvarandre om kva dei skulle gjera med Jesus.</w:t>
      </w:r>
      <w:r w:rsidRPr="0075572C">
        <w:rPr>
          <w:color w:val="333333"/>
          <w:sz w:val="28"/>
          <w:szCs w:val="33"/>
          <w:shd w:val="clear" w:color="auto" w:fill="FFFFFF"/>
        </w:rPr>
        <w:t> </w:t>
      </w:r>
    </w:p>
    <w:p w14:paraId="682B6F97" w14:textId="0DCA8D2D" w:rsidR="002103D6" w:rsidRDefault="00CA6968">
      <w:pPr>
        <w:rPr>
          <w:color w:val="333333"/>
          <w:sz w:val="28"/>
          <w:szCs w:val="33"/>
          <w:shd w:val="clear" w:color="auto" w:fill="FFFFFF"/>
        </w:rPr>
      </w:pPr>
      <w:r>
        <w:rPr>
          <w:color w:val="333333"/>
          <w:sz w:val="28"/>
          <w:szCs w:val="33"/>
          <w:shd w:val="clear" w:color="auto" w:fill="FFFFFF"/>
        </w:rPr>
        <w:t>Dei skriftlærde og farisearane</w:t>
      </w:r>
      <w:r w:rsidR="0088771F">
        <w:rPr>
          <w:color w:val="333333"/>
          <w:sz w:val="28"/>
          <w:szCs w:val="33"/>
          <w:shd w:val="clear" w:color="auto" w:fill="FFFFFF"/>
        </w:rPr>
        <w:t xml:space="preserve"> var som sagt nøyen på å ikkje gjera noko arbeid på sabbaten. Denne dagen skulle dei kvila. </w:t>
      </w:r>
      <w:r w:rsidR="00733449">
        <w:rPr>
          <w:color w:val="333333"/>
          <w:sz w:val="28"/>
          <w:szCs w:val="33"/>
          <w:shd w:val="clear" w:color="auto" w:fill="FFFFFF"/>
        </w:rPr>
        <w:t xml:space="preserve">Det var sjølvsagt Jesus også for. </w:t>
      </w:r>
      <w:r w:rsidR="00733449" w:rsidRPr="00725269">
        <w:rPr>
          <w:color w:val="333333"/>
          <w:sz w:val="28"/>
          <w:szCs w:val="33"/>
          <w:shd w:val="clear" w:color="auto" w:fill="FFFFFF"/>
        </w:rPr>
        <w:t xml:space="preserve">Han </w:t>
      </w:r>
      <w:r w:rsidR="00725269" w:rsidRPr="00725269">
        <w:rPr>
          <w:color w:val="333333"/>
          <w:sz w:val="28"/>
          <w:szCs w:val="33"/>
          <w:shd w:val="clear" w:color="auto" w:fill="FFFFFF"/>
        </w:rPr>
        <w:t>var jo trass alt den som hadde gjeve sabbatsbodet. Men som eg s</w:t>
      </w:r>
      <w:r w:rsidR="00725269">
        <w:rPr>
          <w:color w:val="333333"/>
          <w:sz w:val="28"/>
          <w:szCs w:val="33"/>
          <w:shd w:val="clear" w:color="auto" w:fill="FFFFFF"/>
        </w:rPr>
        <w:t xml:space="preserve">a i sist bibelrefleksjon: </w:t>
      </w:r>
      <w:r w:rsidR="00632718">
        <w:rPr>
          <w:color w:val="333333"/>
          <w:sz w:val="28"/>
          <w:szCs w:val="33"/>
          <w:shd w:val="clear" w:color="auto" w:fill="FFFFFF"/>
        </w:rPr>
        <w:t xml:space="preserve">Hovudpoenget med kviledagen var at </w:t>
      </w:r>
      <w:r w:rsidR="002C19B0">
        <w:rPr>
          <w:color w:val="333333"/>
          <w:sz w:val="28"/>
          <w:szCs w:val="33"/>
          <w:shd w:val="clear" w:color="auto" w:fill="FFFFFF"/>
        </w:rPr>
        <w:t xml:space="preserve">folket saman skulle </w:t>
      </w:r>
      <w:r w:rsidR="001B594F">
        <w:rPr>
          <w:color w:val="333333"/>
          <w:sz w:val="28"/>
          <w:szCs w:val="33"/>
          <w:shd w:val="clear" w:color="auto" w:fill="FFFFFF"/>
        </w:rPr>
        <w:t>pleia fellesskap</w:t>
      </w:r>
      <w:r w:rsidR="00095BE2">
        <w:rPr>
          <w:color w:val="333333"/>
          <w:sz w:val="28"/>
          <w:szCs w:val="33"/>
          <w:shd w:val="clear" w:color="auto" w:fill="FFFFFF"/>
        </w:rPr>
        <w:t>et</w:t>
      </w:r>
      <w:r w:rsidR="001B594F">
        <w:rPr>
          <w:color w:val="333333"/>
          <w:sz w:val="28"/>
          <w:szCs w:val="33"/>
          <w:shd w:val="clear" w:color="auto" w:fill="FFFFFF"/>
        </w:rPr>
        <w:t xml:space="preserve"> med Gud</w:t>
      </w:r>
      <w:r w:rsidR="00B677BE">
        <w:rPr>
          <w:color w:val="333333"/>
          <w:sz w:val="28"/>
          <w:szCs w:val="33"/>
          <w:shd w:val="clear" w:color="auto" w:fill="FFFFFF"/>
        </w:rPr>
        <w:t>, lova og prisa han</w:t>
      </w:r>
      <w:r w:rsidR="00514E15">
        <w:rPr>
          <w:color w:val="333333"/>
          <w:sz w:val="28"/>
          <w:szCs w:val="33"/>
          <w:shd w:val="clear" w:color="auto" w:fill="FFFFFF"/>
        </w:rPr>
        <w:t>, be for kvarandre</w:t>
      </w:r>
      <w:r w:rsidR="00B677BE">
        <w:rPr>
          <w:color w:val="333333"/>
          <w:sz w:val="28"/>
          <w:szCs w:val="33"/>
          <w:shd w:val="clear" w:color="auto" w:fill="FFFFFF"/>
        </w:rPr>
        <w:t xml:space="preserve"> og </w:t>
      </w:r>
      <w:r w:rsidR="00514E15">
        <w:rPr>
          <w:color w:val="333333"/>
          <w:sz w:val="28"/>
          <w:szCs w:val="33"/>
          <w:shd w:val="clear" w:color="auto" w:fill="FFFFFF"/>
        </w:rPr>
        <w:t>dela Guds ord med kvarandre</w:t>
      </w:r>
      <w:r w:rsidR="00DC12D6">
        <w:rPr>
          <w:color w:val="333333"/>
          <w:sz w:val="28"/>
          <w:szCs w:val="33"/>
          <w:shd w:val="clear" w:color="auto" w:fill="FFFFFF"/>
        </w:rPr>
        <w:t xml:space="preserve">. </w:t>
      </w:r>
      <w:r w:rsidR="001B392A">
        <w:rPr>
          <w:color w:val="333333"/>
          <w:sz w:val="28"/>
          <w:szCs w:val="33"/>
          <w:shd w:val="clear" w:color="auto" w:fill="FFFFFF"/>
        </w:rPr>
        <w:t xml:space="preserve">Difor </w:t>
      </w:r>
      <w:r w:rsidR="00D5739B">
        <w:rPr>
          <w:color w:val="333333"/>
          <w:sz w:val="28"/>
          <w:szCs w:val="33"/>
          <w:shd w:val="clear" w:color="auto" w:fill="FFFFFF"/>
        </w:rPr>
        <w:t>var Jesus alltid å finna i synagoga på sabbaten</w:t>
      </w:r>
      <w:r w:rsidR="00E37AB4">
        <w:rPr>
          <w:color w:val="333333"/>
          <w:sz w:val="28"/>
          <w:szCs w:val="33"/>
          <w:shd w:val="clear" w:color="auto" w:fill="FFFFFF"/>
        </w:rPr>
        <w:t>, og i vaksen alder</w:t>
      </w:r>
      <w:r w:rsidR="002103D6">
        <w:rPr>
          <w:color w:val="333333"/>
          <w:sz w:val="28"/>
          <w:szCs w:val="33"/>
          <w:shd w:val="clear" w:color="auto" w:fill="FFFFFF"/>
        </w:rPr>
        <w:t xml:space="preserve">: </w:t>
      </w:r>
      <w:r w:rsidR="00E37AB4">
        <w:rPr>
          <w:color w:val="333333"/>
          <w:sz w:val="28"/>
          <w:szCs w:val="33"/>
          <w:shd w:val="clear" w:color="auto" w:fill="FFFFFF"/>
        </w:rPr>
        <w:t xml:space="preserve">for å undervisa. </w:t>
      </w:r>
    </w:p>
    <w:p w14:paraId="2E96BB29" w14:textId="1ADCAA3C" w:rsidR="006E6F9D" w:rsidRPr="0014799A" w:rsidRDefault="006E6F9D">
      <w:pPr>
        <w:rPr>
          <w:color w:val="333333"/>
          <w:sz w:val="28"/>
          <w:szCs w:val="33"/>
          <w:shd w:val="clear" w:color="auto" w:fill="FFFFFF"/>
        </w:rPr>
      </w:pPr>
      <w:r w:rsidRPr="006E6F9D">
        <w:rPr>
          <w:color w:val="333333"/>
          <w:sz w:val="28"/>
          <w:szCs w:val="33"/>
          <w:shd w:val="clear" w:color="auto" w:fill="FFFFFF"/>
        </w:rPr>
        <w:t>Og dette har jo IKKJE endra</w:t>
      </w:r>
      <w:r>
        <w:rPr>
          <w:color w:val="333333"/>
          <w:sz w:val="28"/>
          <w:szCs w:val="33"/>
          <w:shd w:val="clear" w:color="auto" w:fill="FFFFFF"/>
        </w:rPr>
        <w:t xml:space="preserve"> seg. </w:t>
      </w:r>
      <w:r w:rsidR="00083DE3">
        <w:rPr>
          <w:color w:val="333333"/>
          <w:sz w:val="28"/>
          <w:szCs w:val="33"/>
          <w:shd w:val="clear" w:color="auto" w:fill="FFFFFF"/>
        </w:rPr>
        <w:t xml:space="preserve">Sjølv om </w:t>
      </w:r>
      <w:r w:rsidR="003B01B9">
        <w:rPr>
          <w:color w:val="333333"/>
          <w:sz w:val="28"/>
          <w:szCs w:val="33"/>
          <w:shd w:val="clear" w:color="auto" w:fill="FFFFFF"/>
        </w:rPr>
        <w:t xml:space="preserve">den kristne kyrkja har </w:t>
      </w:r>
      <w:r w:rsidR="00083DE3">
        <w:rPr>
          <w:color w:val="333333"/>
          <w:sz w:val="28"/>
          <w:szCs w:val="33"/>
          <w:shd w:val="clear" w:color="auto" w:fill="FFFFFF"/>
        </w:rPr>
        <w:t xml:space="preserve">søndagen som kviledag (me kunne vel så gjerne har feira </w:t>
      </w:r>
      <w:r w:rsidR="0062036D">
        <w:rPr>
          <w:color w:val="333333"/>
          <w:sz w:val="28"/>
          <w:szCs w:val="33"/>
          <w:shd w:val="clear" w:color="auto" w:fill="FFFFFF"/>
        </w:rPr>
        <w:t xml:space="preserve">sabbat saman med jødefolket), så </w:t>
      </w:r>
      <w:r w:rsidR="003C023A">
        <w:rPr>
          <w:color w:val="333333"/>
          <w:sz w:val="28"/>
          <w:szCs w:val="33"/>
          <w:shd w:val="clear" w:color="auto" w:fill="FFFFFF"/>
        </w:rPr>
        <w:t xml:space="preserve">har me fått denne dagen som ei gåve frå Gud for akkurat DETTE </w:t>
      </w:r>
      <w:proofErr w:type="spellStart"/>
      <w:r w:rsidR="003C023A">
        <w:rPr>
          <w:color w:val="333333"/>
          <w:sz w:val="28"/>
          <w:szCs w:val="33"/>
          <w:shd w:val="clear" w:color="auto" w:fill="FFFFFF"/>
        </w:rPr>
        <w:t>førmålet</w:t>
      </w:r>
      <w:proofErr w:type="spellEnd"/>
      <w:r w:rsidR="003C023A">
        <w:rPr>
          <w:color w:val="333333"/>
          <w:sz w:val="28"/>
          <w:szCs w:val="33"/>
          <w:shd w:val="clear" w:color="auto" w:fill="FFFFFF"/>
        </w:rPr>
        <w:t xml:space="preserve">. </w:t>
      </w:r>
      <w:r w:rsidR="00F879D7" w:rsidRPr="0014799A">
        <w:rPr>
          <w:color w:val="333333"/>
          <w:sz w:val="28"/>
          <w:szCs w:val="33"/>
          <w:shd w:val="clear" w:color="auto" w:fill="FFFFFF"/>
        </w:rPr>
        <w:t xml:space="preserve">Så, kjære ven, bruk søndagen rett slik at han ikkje vert teken i frå deg. </w:t>
      </w:r>
    </w:p>
    <w:p w14:paraId="124D92EE" w14:textId="40C3C30E" w:rsidR="004623B0" w:rsidRPr="009A4587" w:rsidRDefault="00DC12D6">
      <w:pPr>
        <w:rPr>
          <w:color w:val="333333"/>
          <w:sz w:val="28"/>
          <w:szCs w:val="33"/>
          <w:shd w:val="clear" w:color="auto" w:fill="FFFFFF"/>
        </w:rPr>
      </w:pPr>
      <w:r>
        <w:rPr>
          <w:color w:val="333333"/>
          <w:sz w:val="28"/>
          <w:szCs w:val="33"/>
          <w:shd w:val="clear" w:color="auto" w:fill="FFFFFF"/>
        </w:rPr>
        <w:t xml:space="preserve">Mannen med den visne handa </w:t>
      </w:r>
      <w:r w:rsidR="002164E7">
        <w:rPr>
          <w:color w:val="333333"/>
          <w:sz w:val="28"/>
          <w:szCs w:val="33"/>
          <w:shd w:val="clear" w:color="auto" w:fill="FFFFFF"/>
        </w:rPr>
        <w:t xml:space="preserve">var komen til synagoga for å møta Gud, og denne dagen </w:t>
      </w:r>
      <w:r w:rsidR="0014799A">
        <w:rPr>
          <w:color w:val="333333"/>
          <w:sz w:val="28"/>
          <w:szCs w:val="33"/>
          <w:shd w:val="clear" w:color="auto" w:fill="FFFFFF"/>
        </w:rPr>
        <w:t>skjedde</w:t>
      </w:r>
      <w:r w:rsidR="002164E7">
        <w:rPr>
          <w:color w:val="333333"/>
          <w:sz w:val="28"/>
          <w:szCs w:val="33"/>
          <w:shd w:val="clear" w:color="auto" w:fill="FFFFFF"/>
        </w:rPr>
        <w:t xml:space="preserve"> </w:t>
      </w:r>
      <w:r w:rsidR="00F55E58">
        <w:rPr>
          <w:color w:val="333333"/>
          <w:sz w:val="28"/>
          <w:szCs w:val="33"/>
          <w:shd w:val="clear" w:color="auto" w:fill="FFFFFF"/>
        </w:rPr>
        <w:t>på ein meir direkte måte enn nokon go</w:t>
      </w:r>
      <w:r w:rsidR="00887818">
        <w:rPr>
          <w:color w:val="333333"/>
          <w:sz w:val="28"/>
          <w:szCs w:val="33"/>
          <w:shd w:val="clear" w:color="auto" w:fill="FFFFFF"/>
        </w:rPr>
        <w:t>ng.</w:t>
      </w:r>
      <w:r w:rsidR="0014799A">
        <w:rPr>
          <w:color w:val="333333"/>
          <w:sz w:val="28"/>
          <w:szCs w:val="33"/>
          <w:shd w:val="clear" w:color="auto" w:fill="FFFFFF"/>
        </w:rPr>
        <w:t xml:space="preserve"> Gud kom han i møte </w:t>
      </w:r>
      <w:r w:rsidR="00777733">
        <w:rPr>
          <w:color w:val="333333"/>
          <w:sz w:val="28"/>
          <w:szCs w:val="33"/>
          <w:shd w:val="clear" w:color="auto" w:fill="FFFFFF"/>
        </w:rPr>
        <w:t>og lækte den visna handa hans</w:t>
      </w:r>
      <w:r w:rsidR="004623B0" w:rsidRPr="009A4587">
        <w:rPr>
          <w:color w:val="333333"/>
          <w:sz w:val="28"/>
          <w:szCs w:val="33"/>
          <w:shd w:val="clear" w:color="auto" w:fill="FFFFFF"/>
        </w:rPr>
        <w:t xml:space="preserve">. </w:t>
      </w:r>
      <w:r w:rsidR="00743C00">
        <w:rPr>
          <w:color w:val="333333"/>
          <w:sz w:val="28"/>
          <w:szCs w:val="33"/>
          <w:shd w:val="clear" w:color="auto" w:fill="FFFFFF"/>
        </w:rPr>
        <w:t>Det må ha overraska han</w:t>
      </w:r>
      <w:r w:rsidR="00AA0114">
        <w:rPr>
          <w:color w:val="333333"/>
          <w:sz w:val="28"/>
          <w:szCs w:val="33"/>
          <w:shd w:val="clear" w:color="auto" w:fill="FFFFFF"/>
        </w:rPr>
        <w:t xml:space="preserve"> veldig. Og me kan jo berre førestilla oss kor glad han vart. Det </w:t>
      </w:r>
      <w:r w:rsidR="00CF72D7">
        <w:rPr>
          <w:color w:val="333333"/>
          <w:sz w:val="28"/>
          <w:szCs w:val="33"/>
          <w:shd w:val="clear" w:color="auto" w:fill="FFFFFF"/>
        </w:rPr>
        <w:t xml:space="preserve">må ha gjort heile livet mykje, mykje lettare. </w:t>
      </w:r>
    </w:p>
    <w:p w14:paraId="67BE2EEA" w14:textId="1DED1ECC" w:rsidR="00FD027D" w:rsidRDefault="00FD027D">
      <w:pPr>
        <w:rPr>
          <w:color w:val="333333"/>
          <w:sz w:val="28"/>
          <w:szCs w:val="33"/>
          <w:shd w:val="clear" w:color="auto" w:fill="FFFFFF"/>
        </w:rPr>
      </w:pPr>
      <w:r w:rsidRPr="00FD027D">
        <w:rPr>
          <w:color w:val="333333"/>
          <w:sz w:val="28"/>
          <w:szCs w:val="33"/>
          <w:shd w:val="clear" w:color="auto" w:fill="FFFFFF"/>
        </w:rPr>
        <w:t>Det er påtakeleg kor mange Jesus lækte på ein sabbat</w:t>
      </w:r>
      <w:r w:rsidR="00AD7D22">
        <w:rPr>
          <w:color w:val="333333"/>
          <w:sz w:val="28"/>
          <w:szCs w:val="33"/>
          <w:shd w:val="clear" w:color="auto" w:fill="FFFFFF"/>
        </w:rPr>
        <w:t xml:space="preserve">. Det skjedde med denne mannen, </w:t>
      </w:r>
      <w:r w:rsidR="00795CB2">
        <w:rPr>
          <w:color w:val="333333"/>
          <w:sz w:val="28"/>
          <w:szCs w:val="33"/>
          <w:shd w:val="clear" w:color="auto" w:fill="FFFFFF"/>
        </w:rPr>
        <w:t xml:space="preserve">men også med </w:t>
      </w:r>
      <w:r w:rsidR="009B283A">
        <w:rPr>
          <w:color w:val="333333"/>
          <w:sz w:val="28"/>
          <w:szCs w:val="33"/>
          <w:shd w:val="clear" w:color="auto" w:fill="FFFFFF"/>
        </w:rPr>
        <w:t>ein</w:t>
      </w:r>
      <w:r w:rsidR="00956AF7">
        <w:rPr>
          <w:color w:val="333333"/>
          <w:sz w:val="28"/>
          <w:szCs w:val="33"/>
          <w:shd w:val="clear" w:color="auto" w:fill="FFFFFF"/>
        </w:rPr>
        <w:t xml:space="preserve"> forgjord</w:t>
      </w:r>
      <w:r w:rsidR="00320C58">
        <w:rPr>
          <w:color w:val="333333"/>
          <w:sz w:val="28"/>
          <w:szCs w:val="33"/>
          <w:shd w:val="clear" w:color="auto" w:fill="FFFFFF"/>
        </w:rPr>
        <w:t xml:space="preserve"> mann</w:t>
      </w:r>
      <w:r w:rsidR="00B04247">
        <w:rPr>
          <w:color w:val="333333"/>
          <w:sz w:val="28"/>
          <w:szCs w:val="33"/>
          <w:shd w:val="clear" w:color="auto" w:fill="FFFFFF"/>
        </w:rPr>
        <w:t xml:space="preserve"> i Kapernaum</w:t>
      </w:r>
      <w:r w:rsidR="000A320B">
        <w:rPr>
          <w:color w:val="333333"/>
          <w:sz w:val="28"/>
          <w:szCs w:val="33"/>
          <w:shd w:val="clear" w:color="auto" w:fill="FFFFFF"/>
        </w:rPr>
        <w:t xml:space="preserve"> (Markus 1)</w:t>
      </w:r>
      <w:r w:rsidR="003E215C">
        <w:rPr>
          <w:color w:val="333333"/>
          <w:sz w:val="28"/>
          <w:szCs w:val="33"/>
          <w:shd w:val="clear" w:color="auto" w:fill="FFFFFF"/>
        </w:rPr>
        <w:t xml:space="preserve">, ei kvinne som hadde vore plaga av ei sjukdomsånd i 18 år </w:t>
      </w:r>
      <w:r w:rsidR="000A320B">
        <w:rPr>
          <w:color w:val="333333"/>
          <w:sz w:val="28"/>
          <w:szCs w:val="33"/>
          <w:shd w:val="clear" w:color="auto" w:fill="FFFFFF"/>
        </w:rPr>
        <w:t>(Lukas 13),</w:t>
      </w:r>
      <w:r w:rsidR="003E215C">
        <w:rPr>
          <w:color w:val="333333"/>
          <w:sz w:val="28"/>
          <w:szCs w:val="33"/>
          <w:shd w:val="clear" w:color="auto" w:fill="FFFFFF"/>
        </w:rPr>
        <w:t xml:space="preserve"> </w:t>
      </w:r>
      <w:r w:rsidR="00B04247">
        <w:rPr>
          <w:color w:val="333333"/>
          <w:sz w:val="28"/>
          <w:szCs w:val="33"/>
          <w:shd w:val="clear" w:color="auto" w:fill="FFFFFF"/>
        </w:rPr>
        <w:t xml:space="preserve"> </w:t>
      </w:r>
      <w:r w:rsidR="00CC5B41">
        <w:rPr>
          <w:color w:val="333333"/>
          <w:sz w:val="28"/>
          <w:szCs w:val="33"/>
          <w:shd w:val="clear" w:color="auto" w:fill="FFFFFF"/>
        </w:rPr>
        <w:t xml:space="preserve">ein mann med </w:t>
      </w:r>
      <w:r w:rsidR="009B283A">
        <w:rPr>
          <w:color w:val="333333"/>
          <w:sz w:val="28"/>
          <w:szCs w:val="33"/>
          <w:shd w:val="clear" w:color="auto" w:fill="FFFFFF"/>
        </w:rPr>
        <w:t>mykje vatn i kroppen (Lukas 14), ein</w:t>
      </w:r>
      <w:r w:rsidR="00AD7D22">
        <w:rPr>
          <w:color w:val="333333"/>
          <w:sz w:val="28"/>
          <w:szCs w:val="33"/>
          <w:shd w:val="clear" w:color="auto" w:fill="FFFFFF"/>
        </w:rPr>
        <w:t xml:space="preserve"> lam ved </w:t>
      </w:r>
      <w:proofErr w:type="spellStart"/>
      <w:r w:rsidR="00AD7D22">
        <w:rPr>
          <w:color w:val="333333"/>
          <w:sz w:val="28"/>
          <w:szCs w:val="33"/>
          <w:shd w:val="clear" w:color="auto" w:fill="FFFFFF"/>
        </w:rPr>
        <w:t>Bethestadammen</w:t>
      </w:r>
      <w:proofErr w:type="spellEnd"/>
      <w:r w:rsidR="00AD7D22">
        <w:rPr>
          <w:color w:val="333333"/>
          <w:sz w:val="28"/>
          <w:szCs w:val="33"/>
          <w:shd w:val="clear" w:color="auto" w:fill="FFFFFF"/>
        </w:rPr>
        <w:t xml:space="preserve"> i Jerusalem</w:t>
      </w:r>
      <w:r w:rsidR="009B283A">
        <w:rPr>
          <w:color w:val="333333"/>
          <w:sz w:val="28"/>
          <w:szCs w:val="33"/>
          <w:shd w:val="clear" w:color="auto" w:fill="FFFFFF"/>
        </w:rPr>
        <w:t xml:space="preserve"> (Joh 5)</w:t>
      </w:r>
      <w:r w:rsidR="006523CF">
        <w:rPr>
          <w:color w:val="333333"/>
          <w:sz w:val="28"/>
          <w:szCs w:val="33"/>
          <w:shd w:val="clear" w:color="auto" w:fill="FFFFFF"/>
        </w:rPr>
        <w:t xml:space="preserve"> og </w:t>
      </w:r>
      <w:r w:rsidR="009B283A">
        <w:rPr>
          <w:color w:val="333333"/>
          <w:sz w:val="28"/>
          <w:szCs w:val="33"/>
          <w:shd w:val="clear" w:color="auto" w:fill="FFFFFF"/>
        </w:rPr>
        <w:t xml:space="preserve">ein </w:t>
      </w:r>
      <w:r w:rsidR="006523CF">
        <w:rPr>
          <w:color w:val="333333"/>
          <w:sz w:val="28"/>
          <w:szCs w:val="33"/>
          <w:shd w:val="clear" w:color="auto" w:fill="FFFFFF"/>
        </w:rPr>
        <w:t xml:space="preserve">blind som Jesus </w:t>
      </w:r>
      <w:r w:rsidR="00617720">
        <w:rPr>
          <w:color w:val="333333"/>
          <w:sz w:val="28"/>
          <w:szCs w:val="33"/>
          <w:shd w:val="clear" w:color="auto" w:fill="FFFFFF"/>
        </w:rPr>
        <w:t xml:space="preserve">bad om å vaska seg i </w:t>
      </w:r>
      <w:proofErr w:type="spellStart"/>
      <w:r w:rsidR="00617720">
        <w:rPr>
          <w:color w:val="333333"/>
          <w:sz w:val="28"/>
          <w:szCs w:val="33"/>
          <w:shd w:val="clear" w:color="auto" w:fill="FFFFFF"/>
        </w:rPr>
        <w:t>Siloadammen</w:t>
      </w:r>
      <w:proofErr w:type="spellEnd"/>
      <w:r w:rsidR="009B283A">
        <w:rPr>
          <w:color w:val="333333"/>
          <w:sz w:val="28"/>
          <w:szCs w:val="33"/>
          <w:shd w:val="clear" w:color="auto" w:fill="FFFFFF"/>
        </w:rPr>
        <w:t xml:space="preserve"> (Joh 9)</w:t>
      </w:r>
      <w:r w:rsidR="00573E90">
        <w:rPr>
          <w:color w:val="333333"/>
          <w:sz w:val="28"/>
          <w:szCs w:val="33"/>
          <w:shd w:val="clear" w:color="auto" w:fill="FFFFFF"/>
        </w:rPr>
        <w:t xml:space="preserve">, og Jesus var tydeleg: Sabbaten er ein dag for å </w:t>
      </w:r>
      <w:r w:rsidR="004934A1">
        <w:rPr>
          <w:color w:val="333333"/>
          <w:sz w:val="28"/>
          <w:szCs w:val="33"/>
          <w:shd w:val="clear" w:color="auto" w:fill="FFFFFF"/>
        </w:rPr>
        <w:t>gjera godt, velsigna og lækja</w:t>
      </w:r>
      <w:r w:rsidR="00FA203B">
        <w:rPr>
          <w:color w:val="333333"/>
          <w:sz w:val="28"/>
          <w:szCs w:val="33"/>
          <w:shd w:val="clear" w:color="auto" w:fill="FFFFFF"/>
        </w:rPr>
        <w:t xml:space="preserve">, ein tenkjemåte som </w:t>
      </w:r>
      <w:r w:rsidR="00330D10">
        <w:rPr>
          <w:color w:val="333333"/>
          <w:sz w:val="28"/>
          <w:szCs w:val="33"/>
          <w:shd w:val="clear" w:color="auto" w:fill="FFFFFF"/>
        </w:rPr>
        <w:t xml:space="preserve">merkeleg nok </w:t>
      </w:r>
      <w:r w:rsidR="00FA203B">
        <w:rPr>
          <w:color w:val="333333"/>
          <w:sz w:val="28"/>
          <w:szCs w:val="33"/>
          <w:shd w:val="clear" w:color="auto" w:fill="FFFFFF"/>
        </w:rPr>
        <w:t>provoserte dei religiøse leiarane</w:t>
      </w:r>
      <w:r w:rsidR="00330D10">
        <w:rPr>
          <w:color w:val="333333"/>
          <w:sz w:val="28"/>
          <w:szCs w:val="33"/>
          <w:shd w:val="clear" w:color="auto" w:fill="FFFFFF"/>
        </w:rPr>
        <w:t xml:space="preserve"> enormt</w:t>
      </w:r>
      <w:r w:rsidR="000C4945">
        <w:rPr>
          <w:color w:val="333333"/>
          <w:sz w:val="28"/>
          <w:szCs w:val="33"/>
          <w:shd w:val="clear" w:color="auto" w:fill="FFFFFF"/>
        </w:rPr>
        <w:t xml:space="preserve"> som meinte at slike aktivitetar  vanhelga kviledagen.</w:t>
      </w:r>
      <w:r w:rsidR="0088229F">
        <w:rPr>
          <w:color w:val="333333"/>
          <w:sz w:val="28"/>
          <w:szCs w:val="33"/>
          <w:shd w:val="clear" w:color="auto" w:fill="FFFFFF"/>
        </w:rPr>
        <w:t xml:space="preserve"> Dei </w:t>
      </w:r>
      <w:r w:rsidR="00472D5A">
        <w:rPr>
          <w:color w:val="333333"/>
          <w:sz w:val="28"/>
          <w:szCs w:val="33"/>
          <w:shd w:val="clear" w:color="auto" w:fill="FFFFFF"/>
        </w:rPr>
        <w:t xml:space="preserve">tenkte at det var sjølve </w:t>
      </w:r>
      <w:r w:rsidR="00472D5A">
        <w:rPr>
          <w:color w:val="333333"/>
          <w:sz w:val="28"/>
          <w:szCs w:val="33"/>
          <w:shd w:val="clear" w:color="auto" w:fill="FFFFFF"/>
        </w:rPr>
        <w:lastRenderedPageBreak/>
        <w:t xml:space="preserve">DAGEN som </w:t>
      </w:r>
      <w:r w:rsidR="005E6B10">
        <w:rPr>
          <w:color w:val="333333"/>
          <w:sz w:val="28"/>
          <w:szCs w:val="33"/>
          <w:shd w:val="clear" w:color="auto" w:fill="FFFFFF"/>
        </w:rPr>
        <w:t xml:space="preserve">var det viktige, men Jesus, som hadde gjeve dei </w:t>
      </w:r>
      <w:r w:rsidR="00AD38CA">
        <w:rPr>
          <w:color w:val="333333"/>
          <w:sz w:val="28"/>
          <w:szCs w:val="33"/>
          <w:shd w:val="clear" w:color="auto" w:fill="FFFFFF"/>
        </w:rPr>
        <w:t>han</w:t>
      </w:r>
      <w:r w:rsidR="005E6B10">
        <w:rPr>
          <w:color w:val="333333"/>
          <w:sz w:val="28"/>
          <w:szCs w:val="33"/>
          <w:shd w:val="clear" w:color="auto" w:fill="FFFFFF"/>
        </w:rPr>
        <w:t xml:space="preserve">, </w:t>
      </w:r>
      <w:r w:rsidR="0066579A">
        <w:rPr>
          <w:color w:val="333333"/>
          <w:sz w:val="28"/>
          <w:szCs w:val="33"/>
          <w:shd w:val="clear" w:color="auto" w:fill="FFFFFF"/>
        </w:rPr>
        <w:t>forklarte og sa</w:t>
      </w:r>
      <w:r w:rsidR="005E6B10">
        <w:rPr>
          <w:color w:val="333333"/>
          <w:sz w:val="28"/>
          <w:szCs w:val="33"/>
          <w:shd w:val="clear" w:color="auto" w:fill="FFFFFF"/>
        </w:rPr>
        <w:t xml:space="preserve">: </w:t>
      </w:r>
      <w:r w:rsidR="0066579A">
        <w:rPr>
          <w:color w:val="333333"/>
          <w:sz w:val="28"/>
          <w:szCs w:val="33"/>
          <w:shd w:val="clear" w:color="auto" w:fill="FFFFFF"/>
        </w:rPr>
        <w:t>«</w:t>
      </w:r>
      <w:r w:rsidR="005E6B10">
        <w:rPr>
          <w:color w:val="333333"/>
          <w:sz w:val="28"/>
          <w:szCs w:val="33"/>
          <w:shd w:val="clear" w:color="auto" w:fill="FFFFFF"/>
        </w:rPr>
        <w:t>Sabbaten er til for menneske, og ikkje menneske for sabbaten.</w:t>
      </w:r>
      <w:r w:rsidR="0066579A">
        <w:rPr>
          <w:color w:val="333333"/>
          <w:sz w:val="28"/>
          <w:szCs w:val="33"/>
          <w:shd w:val="clear" w:color="auto" w:fill="FFFFFF"/>
        </w:rPr>
        <w:t xml:space="preserve">»  </w:t>
      </w:r>
    </w:p>
    <w:p w14:paraId="7137B240" w14:textId="326AEADE" w:rsidR="00795CB2" w:rsidRPr="00E04F00" w:rsidRDefault="00795CB2">
      <w:pPr>
        <w:rPr>
          <w:color w:val="333333"/>
          <w:sz w:val="28"/>
          <w:szCs w:val="33"/>
          <w:shd w:val="clear" w:color="auto" w:fill="FFFFFF"/>
        </w:rPr>
      </w:pPr>
      <w:r>
        <w:rPr>
          <w:color w:val="333333"/>
          <w:sz w:val="28"/>
          <w:szCs w:val="33"/>
          <w:shd w:val="clear" w:color="auto" w:fill="FFFFFF"/>
        </w:rPr>
        <w:t>Men konsekvente var dei ikkje, for dei omskar gutebarn på ein s</w:t>
      </w:r>
      <w:r w:rsidR="007020F6">
        <w:rPr>
          <w:color w:val="333333"/>
          <w:sz w:val="28"/>
          <w:szCs w:val="33"/>
          <w:shd w:val="clear" w:color="auto" w:fill="FFFFFF"/>
        </w:rPr>
        <w:t>abbat om de</w:t>
      </w:r>
      <w:r w:rsidR="007A5296">
        <w:rPr>
          <w:color w:val="333333"/>
          <w:sz w:val="28"/>
          <w:szCs w:val="33"/>
          <w:shd w:val="clear" w:color="auto" w:fill="FFFFFF"/>
        </w:rPr>
        <w:t>t var den åttande dagen etter fødselen</w:t>
      </w:r>
      <w:r w:rsidR="007020F6">
        <w:rPr>
          <w:color w:val="333333"/>
          <w:sz w:val="28"/>
          <w:szCs w:val="33"/>
          <w:shd w:val="clear" w:color="auto" w:fill="FFFFFF"/>
        </w:rPr>
        <w:t xml:space="preserve">. </w:t>
      </w:r>
      <w:r w:rsidR="0078254A" w:rsidRPr="00E04F00">
        <w:rPr>
          <w:color w:val="333333"/>
          <w:sz w:val="28"/>
          <w:szCs w:val="33"/>
          <w:shd w:val="clear" w:color="auto" w:fill="FFFFFF"/>
        </w:rPr>
        <w:t xml:space="preserve">Og Jesus sa i Joh 7 at når de kan omskjera på ein sabbat, må jo eg kunna lækja. </w:t>
      </w:r>
    </w:p>
    <w:p w14:paraId="4E850ED2" w14:textId="06787003" w:rsidR="00FD027D" w:rsidRDefault="0066579A">
      <w:pPr>
        <w:rPr>
          <w:color w:val="333333"/>
          <w:sz w:val="28"/>
          <w:szCs w:val="33"/>
          <w:shd w:val="clear" w:color="auto" w:fill="FFFFFF"/>
        </w:rPr>
      </w:pPr>
      <w:r w:rsidRPr="00E04F00">
        <w:rPr>
          <w:color w:val="333333"/>
          <w:sz w:val="28"/>
          <w:szCs w:val="33"/>
          <w:shd w:val="clear" w:color="auto" w:fill="FFFFFF"/>
        </w:rPr>
        <w:t>Jesus var og er</w:t>
      </w:r>
      <w:r w:rsidR="00FD027D" w:rsidRPr="00E04F00">
        <w:rPr>
          <w:color w:val="333333"/>
          <w:sz w:val="28"/>
          <w:szCs w:val="33"/>
          <w:shd w:val="clear" w:color="auto" w:fill="FFFFFF"/>
        </w:rPr>
        <w:t xml:space="preserve"> Herre over sabbaten</w:t>
      </w:r>
      <w:r w:rsidRPr="00E04F00">
        <w:rPr>
          <w:color w:val="333333"/>
          <w:sz w:val="28"/>
          <w:szCs w:val="33"/>
          <w:shd w:val="clear" w:color="auto" w:fill="FFFFFF"/>
        </w:rPr>
        <w:t>, og han</w:t>
      </w:r>
      <w:r w:rsidR="00BF0C11" w:rsidRPr="00E04F00">
        <w:rPr>
          <w:color w:val="333333"/>
          <w:sz w:val="28"/>
          <w:szCs w:val="33"/>
          <w:shd w:val="clear" w:color="auto" w:fill="FFFFFF"/>
        </w:rPr>
        <w:t xml:space="preserve"> elskar</w:t>
      </w:r>
      <w:r w:rsidR="00344742" w:rsidRPr="00E04F00">
        <w:rPr>
          <w:color w:val="333333"/>
          <w:sz w:val="28"/>
          <w:szCs w:val="33"/>
          <w:shd w:val="clear" w:color="auto" w:fill="FFFFFF"/>
        </w:rPr>
        <w:t xml:space="preserve"> </w:t>
      </w:r>
      <w:r w:rsidR="00E04F00">
        <w:rPr>
          <w:color w:val="333333"/>
          <w:sz w:val="28"/>
          <w:szCs w:val="33"/>
          <w:shd w:val="clear" w:color="auto" w:fill="FFFFFF"/>
        </w:rPr>
        <w:t xml:space="preserve">å bruka </w:t>
      </w:r>
      <w:r w:rsidR="00344742" w:rsidRPr="00E04F00">
        <w:rPr>
          <w:color w:val="333333"/>
          <w:sz w:val="28"/>
          <w:szCs w:val="33"/>
          <w:shd w:val="clear" w:color="auto" w:fill="FFFFFF"/>
        </w:rPr>
        <w:t xml:space="preserve"> denne dagen</w:t>
      </w:r>
      <w:r w:rsidR="00E04F00">
        <w:rPr>
          <w:color w:val="333333"/>
          <w:sz w:val="28"/>
          <w:szCs w:val="33"/>
          <w:shd w:val="clear" w:color="auto" w:fill="FFFFFF"/>
        </w:rPr>
        <w:t xml:space="preserve"> til</w:t>
      </w:r>
      <w:r w:rsidR="00BF0C11" w:rsidRPr="00E04F00">
        <w:rPr>
          <w:color w:val="333333"/>
          <w:sz w:val="28"/>
          <w:szCs w:val="33"/>
          <w:shd w:val="clear" w:color="auto" w:fill="FFFFFF"/>
        </w:rPr>
        <w:t xml:space="preserve"> </w:t>
      </w:r>
      <w:r w:rsidR="00D13600" w:rsidRPr="00E04F00">
        <w:rPr>
          <w:color w:val="333333"/>
          <w:sz w:val="28"/>
          <w:szCs w:val="33"/>
          <w:shd w:val="clear" w:color="auto" w:fill="FFFFFF"/>
        </w:rPr>
        <w:t>å</w:t>
      </w:r>
      <w:r w:rsidR="00E66406" w:rsidRPr="00E04F00">
        <w:rPr>
          <w:color w:val="333333"/>
          <w:sz w:val="28"/>
          <w:szCs w:val="33"/>
          <w:shd w:val="clear" w:color="auto" w:fill="FFFFFF"/>
        </w:rPr>
        <w:t xml:space="preserve"> </w:t>
      </w:r>
      <w:r w:rsidR="00F259D3" w:rsidRPr="00E04F00">
        <w:rPr>
          <w:color w:val="333333"/>
          <w:sz w:val="28"/>
          <w:szCs w:val="33"/>
          <w:shd w:val="clear" w:color="auto" w:fill="FFFFFF"/>
        </w:rPr>
        <w:t xml:space="preserve">frelsa og </w:t>
      </w:r>
      <w:r w:rsidR="00E66406" w:rsidRPr="00E04F00">
        <w:rPr>
          <w:color w:val="333333"/>
          <w:sz w:val="28"/>
          <w:szCs w:val="33"/>
          <w:shd w:val="clear" w:color="auto" w:fill="FFFFFF"/>
        </w:rPr>
        <w:t>lækja fol</w:t>
      </w:r>
      <w:r w:rsidR="00A65CB7" w:rsidRPr="00E04F00">
        <w:rPr>
          <w:color w:val="333333"/>
          <w:sz w:val="28"/>
          <w:szCs w:val="33"/>
          <w:shd w:val="clear" w:color="auto" w:fill="FFFFFF"/>
        </w:rPr>
        <w:t>k</w:t>
      </w:r>
      <w:r w:rsidR="00200BA5">
        <w:rPr>
          <w:color w:val="333333"/>
          <w:sz w:val="28"/>
          <w:szCs w:val="33"/>
          <w:shd w:val="clear" w:color="auto" w:fill="FFFFFF"/>
        </w:rPr>
        <w:t>,</w:t>
      </w:r>
      <w:r w:rsidR="00A65CB7" w:rsidRPr="00E04F00">
        <w:rPr>
          <w:color w:val="333333"/>
          <w:sz w:val="28"/>
          <w:szCs w:val="33"/>
          <w:shd w:val="clear" w:color="auto" w:fill="FFFFFF"/>
        </w:rPr>
        <w:t xml:space="preserve"> og</w:t>
      </w:r>
      <w:r w:rsidR="000718D5" w:rsidRPr="00E04F00">
        <w:rPr>
          <w:color w:val="333333"/>
          <w:sz w:val="28"/>
          <w:szCs w:val="33"/>
          <w:shd w:val="clear" w:color="auto" w:fill="FFFFFF"/>
        </w:rPr>
        <w:t xml:space="preserve"> </w:t>
      </w:r>
      <w:r w:rsidR="00F259D3" w:rsidRPr="00E04F00">
        <w:rPr>
          <w:color w:val="333333"/>
          <w:sz w:val="28"/>
          <w:szCs w:val="33"/>
          <w:shd w:val="clear" w:color="auto" w:fill="FFFFFF"/>
        </w:rPr>
        <w:t xml:space="preserve">gjera godt mot andre, </w:t>
      </w:r>
      <w:r w:rsidR="000718D5" w:rsidRPr="00E04F00">
        <w:rPr>
          <w:color w:val="333333"/>
          <w:sz w:val="28"/>
          <w:szCs w:val="33"/>
          <w:shd w:val="clear" w:color="auto" w:fill="FFFFFF"/>
        </w:rPr>
        <w:t xml:space="preserve">og </w:t>
      </w:r>
      <w:r w:rsidR="00A65CB7" w:rsidRPr="00E04F00">
        <w:rPr>
          <w:color w:val="333333"/>
          <w:sz w:val="28"/>
          <w:szCs w:val="33"/>
          <w:shd w:val="clear" w:color="auto" w:fill="FFFFFF"/>
        </w:rPr>
        <w:t xml:space="preserve">det </w:t>
      </w:r>
      <w:r w:rsidR="00BC742B" w:rsidRPr="00E04F00">
        <w:rPr>
          <w:color w:val="333333"/>
          <w:sz w:val="28"/>
          <w:szCs w:val="33"/>
          <w:shd w:val="clear" w:color="auto" w:fill="FFFFFF"/>
        </w:rPr>
        <w:t xml:space="preserve">er naturlegvis også VÅRT sabbatsprogram. </w:t>
      </w:r>
      <w:r w:rsidR="006A282F" w:rsidRPr="00E04F00">
        <w:rPr>
          <w:color w:val="333333"/>
          <w:sz w:val="28"/>
          <w:szCs w:val="33"/>
          <w:shd w:val="clear" w:color="auto" w:fill="FFFFFF"/>
        </w:rPr>
        <w:t xml:space="preserve"> </w:t>
      </w:r>
      <w:r w:rsidR="000A53CD" w:rsidRPr="000A53CD">
        <w:rPr>
          <w:color w:val="333333"/>
          <w:sz w:val="28"/>
          <w:szCs w:val="33"/>
          <w:shd w:val="clear" w:color="auto" w:fill="FFFFFF"/>
        </w:rPr>
        <w:t>Difor sk</w:t>
      </w:r>
      <w:r w:rsidR="000A53CD">
        <w:rPr>
          <w:color w:val="333333"/>
          <w:sz w:val="28"/>
          <w:szCs w:val="33"/>
          <w:shd w:val="clear" w:color="auto" w:fill="FFFFFF"/>
        </w:rPr>
        <w:t>al me no be</w:t>
      </w:r>
      <w:r w:rsidR="00DE3DB1">
        <w:rPr>
          <w:color w:val="333333"/>
          <w:sz w:val="28"/>
          <w:szCs w:val="33"/>
          <w:shd w:val="clear" w:color="auto" w:fill="FFFFFF"/>
        </w:rPr>
        <w:t xml:space="preserve">, og er du sjuk, legg handa di på </w:t>
      </w:r>
      <w:r w:rsidR="00704C3F">
        <w:rPr>
          <w:color w:val="333333"/>
          <w:sz w:val="28"/>
          <w:szCs w:val="33"/>
          <w:shd w:val="clear" w:color="auto" w:fill="FFFFFF"/>
        </w:rPr>
        <w:t>brystet ditt,</w:t>
      </w:r>
      <w:r w:rsidR="00DE3DB1">
        <w:rPr>
          <w:color w:val="333333"/>
          <w:sz w:val="28"/>
          <w:szCs w:val="33"/>
          <w:shd w:val="clear" w:color="auto" w:fill="FFFFFF"/>
        </w:rPr>
        <w:t xml:space="preserve"> eller på den sjuke plassen</w:t>
      </w:r>
      <w:r w:rsidR="00704C3F">
        <w:rPr>
          <w:color w:val="333333"/>
          <w:sz w:val="28"/>
          <w:szCs w:val="33"/>
          <w:shd w:val="clear" w:color="auto" w:fill="FFFFFF"/>
        </w:rPr>
        <w:t>,</w:t>
      </w:r>
      <w:r w:rsidR="00DE3DB1">
        <w:rPr>
          <w:color w:val="333333"/>
          <w:sz w:val="28"/>
          <w:szCs w:val="33"/>
          <w:shd w:val="clear" w:color="auto" w:fill="FFFFFF"/>
        </w:rPr>
        <w:t xml:space="preserve"> om du kan lokalisera denne, </w:t>
      </w:r>
      <w:r w:rsidR="00E84154">
        <w:rPr>
          <w:color w:val="333333"/>
          <w:sz w:val="28"/>
          <w:szCs w:val="33"/>
          <w:shd w:val="clear" w:color="auto" w:fill="FFFFFF"/>
        </w:rPr>
        <w:t xml:space="preserve">så </w:t>
      </w:r>
      <w:r w:rsidR="00AD57EF">
        <w:rPr>
          <w:color w:val="333333"/>
          <w:sz w:val="28"/>
          <w:szCs w:val="33"/>
          <w:shd w:val="clear" w:color="auto" w:fill="FFFFFF"/>
        </w:rPr>
        <w:t>skal me be saman</w:t>
      </w:r>
      <w:r w:rsidR="00FD0151">
        <w:rPr>
          <w:color w:val="333333"/>
          <w:sz w:val="28"/>
          <w:szCs w:val="33"/>
          <w:shd w:val="clear" w:color="auto" w:fill="FFFFFF"/>
        </w:rPr>
        <w:t xml:space="preserve">. Du kan be etter meg. </w:t>
      </w:r>
    </w:p>
    <w:p w14:paraId="71862641" w14:textId="77777777" w:rsidR="00385495" w:rsidRDefault="00704C3F">
      <w:pPr>
        <w:rPr>
          <w:color w:val="333333"/>
          <w:sz w:val="28"/>
          <w:szCs w:val="33"/>
          <w:shd w:val="clear" w:color="auto" w:fill="FFFFFF"/>
        </w:rPr>
      </w:pPr>
      <w:r w:rsidRPr="00B30E0F">
        <w:rPr>
          <w:color w:val="333333"/>
          <w:sz w:val="28"/>
          <w:szCs w:val="33"/>
          <w:shd w:val="clear" w:color="auto" w:fill="FFFFFF"/>
        </w:rPr>
        <w:t>«</w:t>
      </w:r>
      <w:r w:rsidR="00E02BB6" w:rsidRPr="00B30E0F">
        <w:rPr>
          <w:color w:val="333333"/>
          <w:sz w:val="28"/>
          <w:szCs w:val="33"/>
          <w:shd w:val="clear" w:color="auto" w:fill="FFFFFF"/>
        </w:rPr>
        <w:t xml:space="preserve">Herre Jesus! Du kjenner meg og veit om sjukdomen min. Driv han ut av kroppen min. </w:t>
      </w:r>
      <w:r w:rsidR="00D0492B">
        <w:rPr>
          <w:color w:val="333333"/>
          <w:sz w:val="28"/>
          <w:szCs w:val="33"/>
          <w:shd w:val="clear" w:color="auto" w:fill="FFFFFF"/>
        </w:rPr>
        <w:t>Det står i di makt</w:t>
      </w:r>
      <w:r w:rsidR="001A5F84">
        <w:rPr>
          <w:color w:val="333333"/>
          <w:sz w:val="28"/>
          <w:szCs w:val="33"/>
          <w:shd w:val="clear" w:color="auto" w:fill="FFFFFF"/>
        </w:rPr>
        <w:t>. R</w:t>
      </w:r>
      <w:r w:rsidR="00B56E74">
        <w:rPr>
          <w:color w:val="333333"/>
          <w:sz w:val="28"/>
          <w:szCs w:val="33"/>
          <w:shd w:val="clear" w:color="auto" w:fill="FFFFFF"/>
        </w:rPr>
        <w:t xml:space="preserve">estituer </w:t>
      </w:r>
      <w:r w:rsidR="001B0F21">
        <w:rPr>
          <w:color w:val="333333"/>
          <w:sz w:val="28"/>
          <w:szCs w:val="33"/>
          <w:shd w:val="clear" w:color="auto" w:fill="FFFFFF"/>
        </w:rPr>
        <w:t>meg</w:t>
      </w:r>
      <w:r w:rsidR="00B56E74">
        <w:rPr>
          <w:color w:val="333333"/>
          <w:sz w:val="28"/>
          <w:szCs w:val="33"/>
          <w:shd w:val="clear" w:color="auto" w:fill="FFFFFF"/>
        </w:rPr>
        <w:t xml:space="preserve"> fullstendig, det  ber </w:t>
      </w:r>
      <w:r w:rsidR="00FD0151">
        <w:rPr>
          <w:color w:val="333333"/>
          <w:sz w:val="28"/>
          <w:szCs w:val="33"/>
          <w:shd w:val="clear" w:color="auto" w:fill="FFFFFF"/>
        </w:rPr>
        <w:t xml:space="preserve">eg om i ditt eige namn. Amen!» </w:t>
      </w:r>
    </w:p>
    <w:p w14:paraId="4B3D8525" w14:textId="44EA748D" w:rsidR="006B7814" w:rsidRPr="00385495" w:rsidRDefault="006B7814">
      <w:pPr>
        <w:rPr>
          <w:color w:val="333333"/>
          <w:sz w:val="28"/>
          <w:szCs w:val="33"/>
          <w:shd w:val="clear" w:color="auto" w:fill="FFFFFF"/>
        </w:rPr>
      </w:pPr>
      <w:r w:rsidRPr="00FD027D">
        <w:rPr>
          <w:b/>
          <w:noProof/>
          <w:color w:val="4472C4" w:themeColor="accent1"/>
          <w:sz w:val="32"/>
        </w:rPr>
        <w:t>Thailand: 400 kristne pakistanske familiar internerte</w:t>
      </w:r>
      <w:r w:rsidR="0066579A">
        <w:rPr>
          <w:b/>
          <w:noProof/>
          <w:color w:val="4472C4" w:themeColor="accent1"/>
          <w:sz w:val="32"/>
        </w:rPr>
        <w:t xml:space="preserve"> i lukka leirar</w:t>
      </w:r>
    </w:p>
    <w:p w14:paraId="1229B60F" w14:textId="77777777" w:rsidR="006B7814" w:rsidRPr="00A065EC" w:rsidRDefault="00E019C0">
      <w:pPr>
        <w:rPr>
          <w:rFonts w:ascii="Verdana" w:hAnsi="Verdana"/>
          <w:color w:val="262526"/>
          <w:sz w:val="27"/>
          <w:szCs w:val="27"/>
        </w:rPr>
      </w:pPr>
      <w:r>
        <w:rPr>
          <w:noProof/>
        </w:rPr>
        <w:drawing>
          <wp:inline distT="0" distB="0" distL="0" distR="0" wp14:anchorId="0821BCEC" wp14:editId="115969BA">
            <wp:extent cx="5334000" cy="3505200"/>
            <wp:effectExtent l="0" t="0" r="0" b="0"/>
            <wp:docPr id="2" name="Bilde 2" descr="http://img2.anpdm.com/Stefanusalliansen/Nasjonaldagsfeiring_Pakistan_WIKI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2.anpdm.com/Stefanusalliansen/Nasjonaldagsfeiring_Pakistan_WIKIMED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505200"/>
                    </a:xfrm>
                    <a:prstGeom prst="rect">
                      <a:avLst/>
                    </a:prstGeom>
                    <a:noFill/>
                    <a:ln>
                      <a:noFill/>
                    </a:ln>
                  </pic:spPr>
                </pic:pic>
              </a:graphicData>
            </a:graphic>
          </wp:inline>
        </w:drawing>
      </w:r>
      <w:proofErr w:type="spellStart"/>
      <w:r>
        <w:rPr>
          <w:rFonts w:ascii="Verdana" w:hAnsi="Verdana"/>
          <w:color w:val="262526"/>
          <w:sz w:val="27"/>
          <w:szCs w:val="27"/>
        </w:rPr>
        <w:t>Fortvilet</w:t>
      </w:r>
      <w:proofErr w:type="spellEnd"/>
      <w:r>
        <w:rPr>
          <w:rFonts w:ascii="Verdana" w:hAnsi="Verdana"/>
          <w:color w:val="262526"/>
          <w:sz w:val="27"/>
          <w:szCs w:val="27"/>
        </w:rPr>
        <w:t xml:space="preserve"> for kristne </w:t>
      </w:r>
      <w:proofErr w:type="spellStart"/>
      <w:r>
        <w:rPr>
          <w:rFonts w:ascii="Verdana" w:hAnsi="Verdana"/>
          <w:color w:val="262526"/>
          <w:sz w:val="27"/>
          <w:szCs w:val="27"/>
        </w:rPr>
        <w:t>flyktninger</w:t>
      </w:r>
      <w:proofErr w:type="spellEnd"/>
      <w:r w:rsidR="006B7814">
        <w:rPr>
          <w:rFonts w:ascii="Verdana" w:hAnsi="Verdana"/>
          <w:color w:val="262526"/>
          <w:sz w:val="27"/>
          <w:szCs w:val="27"/>
        </w:rPr>
        <w:t>.</w:t>
      </w:r>
      <w:r w:rsidR="006B7814">
        <w:rPr>
          <w:rFonts w:ascii="Verdana" w:hAnsi="Verdana"/>
          <w:color w:val="262526"/>
          <w:sz w:val="27"/>
          <w:szCs w:val="27"/>
        </w:rPr>
        <w:br/>
      </w:r>
      <w:r w:rsidR="006B7814" w:rsidRPr="00A065EC">
        <w:rPr>
          <w:rFonts w:ascii="Verdana" w:hAnsi="Verdana"/>
          <w:color w:val="262526"/>
          <w:sz w:val="27"/>
          <w:szCs w:val="27"/>
        </w:rPr>
        <w:t>Forbønsbrev frå Stefanusalliansen</w:t>
      </w:r>
    </w:p>
    <w:p w14:paraId="653A1A37" w14:textId="77777777" w:rsidR="004332FF" w:rsidRPr="00385495" w:rsidRDefault="00E019C0">
      <w:pPr>
        <w:rPr>
          <w:rFonts w:ascii="Verdana" w:hAnsi="Verdana"/>
          <w:color w:val="3D3D3D"/>
          <w:szCs w:val="17"/>
          <w:lang w:val="nb-NO"/>
        </w:rPr>
      </w:pPr>
      <w:r w:rsidRPr="00A065EC">
        <w:br/>
      </w:r>
      <w:r w:rsidRPr="00385495">
        <w:rPr>
          <w:rFonts w:ascii="Verdana" w:hAnsi="Verdana"/>
          <w:color w:val="3D3D3D"/>
          <w:szCs w:val="17"/>
        </w:rPr>
        <w:t xml:space="preserve">Situasjonen er </w:t>
      </w:r>
      <w:proofErr w:type="spellStart"/>
      <w:r w:rsidRPr="00385495">
        <w:rPr>
          <w:rFonts w:ascii="Verdana" w:hAnsi="Verdana"/>
          <w:color w:val="3D3D3D"/>
          <w:szCs w:val="17"/>
        </w:rPr>
        <w:t>fortvilet</w:t>
      </w:r>
      <w:proofErr w:type="spellEnd"/>
      <w:r w:rsidRPr="00385495">
        <w:rPr>
          <w:rFonts w:ascii="Verdana" w:hAnsi="Verdana"/>
          <w:color w:val="3D3D3D"/>
          <w:szCs w:val="17"/>
        </w:rPr>
        <w:t xml:space="preserve"> for 400 kristne pakistanske </w:t>
      </w:r>
      <w:proofErr w:type="spellStart"/>
      <w:r w:rsidRPr="00385495">
        <w:rPr>
          <w:rFonts w:ascii="Verdana" w:hAnsi="Verdana"/>
          <w:color w:val="3D3D3D"/>
          <w:szCs w:val="17"/>
        </w:rPr>
        <w:t>familier</w:t>
      </w:r>
      <w:proofErr w:type="spellEnd"/>
      <w:r w:rsidRPr="00385495">
        <w:rPr>
          <w:rFonts w:ascii="Verdana" w:hAnsi="Verdana"/>
          <w:color w:val="3D3D3D"/>
          <w:szCs w:val="17"/>
        </w:rPr>
        <w:t xml:space="preserve"> som har </w:t>
      </w:r>
      <w:proofErr w:type="spellStart"/>
      <w:r w:rsidRPr="00385495">
        <w:rPr>
          <w:rFonts w:ascii="Verdana" w:hAnsi="Verdana"/>
          <w:color w:val="3D3D3D"/>
          <w:szCs w:val="17"/>
        </w:rPr>
        <w:t>flyktet</w:t>
      </w:r>
      <w:proofErr w:type="spellEnd"/>
      <w:r w:rsidRPr="00385495">
        <w:rPr>
          <w:rFonts w:ascii="Verdana" w:hAnsi="Verdana"/>
          <w:color w:val="3D3D3D"/>
          <w:szCs w:val="17"/>
        </w:rPr>
        <w:t xml:space="preserve"> til Thailand.</w:t>
      </w:r>
      <w:r w:rsidRPr="00385495">
        <w:rPr>
          <w:rFonts w:ascii="Verdana" w:hAnsi="Verdana"/>
          <w:color w:val="3D3D3D"/>
          <w:szCs w:val="17"/>
        </w:rPr>
        <w:br/>
      </w:r>
      <w:r w:rsidRPr="00385495">
        <w:rPr>
          <w:rFonts w:ascii="Verdana" w:hAnsi="Verdana"/>
          <w:color w:val="3D3D3D"/>
          <w:szCs w:val="17"/>
        </w:rPr>
        <w:br/>
      </w:r>
      <w:r w:rsidRPr="00385495">
        <w:rPr>
          <w:rFonts w:ascii="Verdana" w:hAnsi="Verdana"/>
          <w:color w:val="3D3D3D"/>
          <w:szCs w:val="17"/>
          <w:lang w:val="nb-NO"/>
        </w:rPr>
        <w:lastRenderedPageBreak/>
        <w:t xml:space="preserve">I 2009 flyktet over 10 000 kristne pakistanere til Thailand, etter et massivt angrep på kristne i byen </w:t>
      </w:r>
      <w:proofErr w:type="spellStart"/>
      <w:r w:rsidRPr="00385495">
        <w:rPr>
          <w:rFonts w:ascii="Verdana" w:hAnsi="Verdana"/>
          <w:color w:val="3D3D3D"/>
          <w:szCs w:val="17"/>
          <w:lang w:val="nb-NO"/>
        </w:rPr>
        <w:t>Gojra</w:t>
      </w:r>
      <w:proofErr w:type="spellEnd"/>
      <w:r w:rsidRPr="00385495">
        <w:rPr>
          <w:rFonts w:ascii="Verdana" w:hAnsi="Verdana"/>
          <w:color w:val="3D3D3D"/>
          <w:szCs w:val="17"/>
          <w:lang w:val="nb-NO"/>
        </w:rPr>
        <w:t>. I Thailand har de søkt FN om flyktningstatus, men ifølge de pakistanske kristne selv har bare fem prosent av dem fått innvilget flyktningstatus. Thailand har ikke undertegnet FNs flyktningkonvensjon, noe som gjør at de pakistanske flyktningene lever uten beskyttelse.</w:t>
      </w:r>
      <w:r w:rsidRPr="00385495">
        <w:rPr>
          <w:rFonts w:ascii="Verdana" w:hAnsi="Verdana"/>
          <w:color w:val="3D3D3D"/>
          <w:szCs w:val="17"/>
          <w:lang w:val="nb-NO"/>
        </w:rPr>
        <w:br/>
      </w:r>
      <w:r w:rsidRPr="00385495">
        <w:rPr>
          <w:rFonts w:ascii="Verdana" w:hAnsi="Verdana"/>
          <w:color w:val="3D3D3D"/>
          <w:szCs w:val="17"/>
          <w:lang w:val="nb-NO"/>
        </w:rPr>
        <w:br/>
        <w:t>De pakistanske flyktningene lever under forferdelige forhold i Thailand. Der er de statsløse, og på grunn av myndighetenes tiltak mot dem er det nå bare rundt 400 kristne pakistanske familier igjen. Rundt 380 personer er blitt arrestert og befinner seg i interneringsleirer, hvor det er over 100 personer i hver celle. Myndighetene har arrestert menn, kvinner og barn, som får minimalt med mat, og sykdom florerer. Noen har dødd i disse interneringsleirene.</w:t>
      </w:r>
      <w:r w:rsidRPr="00385495">
        <w:rPr>
          <w:rFonts w:ascii="Verdana" w:hAnsi="Verdana"/>
          <w:color w:val="3D3D3D"/>
          <w:szCs w:val="17"/>
          <w:lang w:val="nb-NO"/>
        </w:rPr>
        <w:br/>
      </w:r>
      <w:r w:rsidRPr="00385495">
        <w:rPr>
          <w:rFonts w:ascii="Verdana" w:hAnsi="Verdana"/>
          <w:color w:val="3D3D3D"/>
          <w:szCs w:val="17"/>
          <w:lang w:val="nb-NO"/>
        </w:rPr>
        <w:br/>
        <w:t>Kristne pakistanere i Thailand lever i skjul i frykt for å bli oppdaget og arrestert. Mange familier lever i ettroms leiligheter og må holde seg inne det meste av tiden. Forholdene for flyktningene ble verre da Pakistans menneskerettighetsminister besøkte Thailand og sa at pakistanske kristne ikke lider i hjemlandet.</w:t>
      </w:r>
      <w:r w:rsidRPr="00385495">
        <w:rPr>
          <w:rFonts w:ascii="Verdana" w:hAnsi="Verdana"/>
          <w:color w:val="3D3D3D"/>
          <w:szCs w:val="17"/>
          <w:lang w:val="nb-NO"/>
        </w:rPr>
        <w:br/>
      </w:r>
      <w:r w:rsidRPr="00385495">
        <w:rPr>
          <w:rFonts w:ascii="Verdana" w:hAnsi="Verdana"/>
          <w:color w:val="3D3D3D"/>
          <w:szCs w:val="17"/>
          <w:lang w:val="nb-NO"/>
        </w:rPr>
        <w:br/>
        <w:t>Et kristent parlamentsmedlem har nå skrevet et brev til statsminister Imran Khan og bedt ham om hjelp slik at de som ønsker det og mangler penger, kan reise tilbake til Pakistan.</w:t>
      </w:r>
      <w:r w:rsidRPr="00385495">
        <w:rPr>
          <w:rFonts w:ascii="Verdana" w:hAnsi="Verdana"/>
          <w:color w:val="3D3D3D"/>
          <w:szCs w:val="17"/>
          <w:lang w:val="nb-NO"/>
        </w:rPr>
        <w:br/>
      </w:r>
      <w:r w:rsidRPr="00385495">
        <w:rPr>
          <w:rFonts w:ascii="Verdana" w:hAnsi="Verdana"/>
          <w:color w:val="3D3D3D"/>
          <w:szCs w:val="17"/>
          <w:lang w:val="nb-NO"/>
        </w:rPr>
        <w:br/>
        <w:t>- Be om beskyttelse for de pakistanske flyktningene</w:t>
      </w:r>
      <w:r w:rsidRPr="00385495">
        <w:rPr>
          <w:rFonts w:ascii="Verdana" w:hAnsi="Verdana"/>
          <w:color w:val="3D3D3D"/>
          <w:szCs w:val="17"/>
          <w:lang w:val="nb-NO"/>
        </w:rPr>
        <w:br/>
        <w:t>- Be om en human behandling fra thailandske myndigheter</w:t>
      </w:r>
      <w:r w:rsidRPr="00385495">
        <w:rPr>
          <w:rFonts w:ascii="Verdana" w:hAnsi="Verdana"/>
          <w:color w:val="3D3D3D"/>
          <w:szCs w:val="17"/>
          <w:lang w:val="nb-NO"/>
        </w:rPr>
        <w:br/>
        <w:t>- Be for flyktningenes fysiske og psykiske helse</w:t>
      </w:r>
      <w:r w:rsidRPr="00385495">
        <w:rPr>
          <w:rFonts w:ascii="Verdana" w:hAnsi="Verdana"/>
          <w:color w:val="3D3D3D"/>
          <w:szCs w:val="17"/>
          <w:lang w:val="nb-NO"/>
        </w:rPr>
        <w:br/>
        <w:t>- Be om at søknadene om flyktningstatus skal innvilges, og at de som ønsker det, kan reise tilbake til Pakistan</w:t>
      </w:r>
    </w:p>
    <w:p w14:paraId="010C95BD" w14:textId="77777777" w:rsidR="00E019C0" w:rsidRPr="00A065EC" w:rsidRDefault="00E019C0" w:rsidP="00E019C0">
      <w:pPr>
        <w:spacing w:before="120" w:after="0" w:line="240" w:lineRule="auto"/>
        <w:rPr>
          <w:rFonts w:ascii="Times New Roman" w:eastAsia="Times New Roman" w:hAnsi="Times New Roman" w:cs="Times New Roman"/>
          <w:b/>
          <w:bCs/>
          <w:color w:val="007FC8"/>
          <w:sz w:val="20"/>
          <w:szCs w:val="20"/>
          <w:lang w:val="nb-NO" w:eastAsia="nn-NO"/>
        </w:rPr>
      </w:pPr>
    </w:p>
    <w:p w14:paraId="2393D868" w14:textId="77777777" w:rsidR="00E019C0" w:rsidRPr="00E019C0" w:rsidRDefault="00E019C0" w:rsidP="00E019C0">
      <w:pPr>
        <w:spacing w:before="120" w:after="0" w:line="240" w:lineRule="auto"/>
        <w:rPr>
          <w:rFonts w:ascii="Times New Roman" w:eastAsia="Times New Roman" w:hAnsi="Times New Roman" w:cs="Times New Roman"/>
          <w:b/>
          <w:bCs/>
          <w:color w:val="007FC8"/>
          <w:sz w:val="28"/>
          <w:szCs w:val="20"/>
          <w:lang w:eastAsia="nn-NO"/>
        </w:rPr>
      </w:pPr>
      <w:r w:rsidRPr="00E019C0">
        <w:rPr>
          <w:rFonts w:ascii="Times New Roman" w:eastAsia="Times New Roman" w:hAnsi="Times New Roman" w:cs="Times New Roman"/>
          <w:b/>
          <w:bCs/>
          <w:color w:val="007FC8"/>
          <w:sz w:val="28"/>
          <w:szCs w:val="20"/>
          <w:lang w:eastAsia="nn-NO"/>
        </w:rPr>
        <w:t xml:space="preserve">INDIA: </w:t>
      </w:r>
      <w:r w:rsidRPr="006B7814">
        <w:rPr>
          <w:rFonts w:ascii="Times New Roman" w:eastAsia="Times New Roman" w:hAnsi="Times New Roman" w:cs="Times New Roman"/>
          <w:b/>
          <w:bCs/>
          <w:color w:val="007FC8"/>
          <w:sz w:val="28"/>
          <w:szCs w:val="20"/>
          <w:lang w:eastAsia="nn-NO"/>
        </w:rPr>
        <w:t xml:space="preserve">Sterk kyrkjevekst i </w:t>
      </w:r>
      <w:proofErr w:type="spellStart"/>
      <w:r w:rsidRPr="006B7814">
        <w:rPr>
          <w:rFonts w:ascii="Times New Roman" w:eastAsia="Times New Roman" w:hAnsi="Times New Roman" w:cs="Times New Roman"/>
          <w:b/>
          <w:bCs/>
          <w:color w:val="007FC8"/>
          <w:sz w:val="28"/>
          <w:szCs w:val="20"/>
          <w:lang w:eastAsia="nn-NO"/>
        </w:rPr>
        <w:t>Uttarpradesh</w:t>
      </w:r>
      <w:proofErr w:type="spellEnd"/>
      <w:r w:rsidRPr="006B7814">
        <w:rPr>
          <w:rFonts w:ascii="Times New Roman" w:eastAsia="Times New Roman" w:hAnsi="Times New Roman" w:cs="Times New Roman"/>
          <w:b/>
          <w:bCs/>
          <w:color w:val="007FC8"/>
          <w:sz w:val="28"/>
          <w:szCs w:val="20"/>
          <w:lang w:eastAsia="nn-NO"/>
        </w:rPr>
        <w:t>. Styresmaktene svarar med å intensivera åtak på kyrkjer</w:t>
      </w:r>
    </w:p>
    <w:p w14:paraId="79E1E106" w14:textId="77777777" w:rsidR="00E019C0" w:rsidRPr="00E019C0" w:rsidRDefault="006B7814" w:rsidP="00E019C0">
      <w:pPr>
        <w:spacing w:after="100" w:afterAutospacing="1" w:line="240" w:lineRule="auto"/>
        <w:rPr>
          <w:rFonts w:ascii="Times New Roman" w:eastAsia="Times New Roman" w:hAnsi="Times New Roman" w:cs="Times New Roman"/>
          <w:sz w:val="18"/>
          <w:szCs w:val="18"/>
          <w:lang w:eastAsia="nn-NO"/>
        </w:rPr>
      </w:pPr>
      <w:r>
        <w:rPr>
          <w:rFonts w:ascii="Times New Roman" w:eastAsia="Times New Roman" w:hAnsi="Times New Roman" w:cs="Times New Roman"/>
          <w:sz w:val="18"/>
          <w:szCs w:val="18"/>
          <w:lang w:eastAsia="nn-NO"/>
        </w:rPr>
        <w:t>Kjelde</w:t>
      </w:r>
      <w:r w:rsidR="00E019C0" w:rsidRPr="00E019C0">
        <w:rPr>
          <w:rFonts w:ascii="Times New Roman" w:eastAsia="Times New Roman" w:hAnsi="Times New Roman" w:cs="Times New Roman"/>
          <w:sz w:val="18"/>
          <w:szCs w:val="18"/>
          <w:lang w:eastAsia="nn-NO"/>
        </w:rPr>
        <w:t>: VOM Australia</w:t>
      </w:r>
    </w:p>
    <w:tbl>
      <w:tblPr>
        <w:tblpPr w:leftFromText="195" w:rightFromText="195" w:vertAnchor="text" w:tblpXSpec="right" w:tblpYSpec="center"/>
        <w:tblW w:w="0" w:type="auto"/>
        <w:tblCellSpacing w:w="0" w:type="dxa"/>
        <w:tblCellMar>
          <w:left w:w="0" w:type="dxa"/>
          <w:right w:w="0" w:type="dxa"/>
        </w:tblCellMar>
        <w:tblLook w:val="04A0" w:firstRow="1" w:lastRow="0" w:firstColumn="1" w:lastColumn="0" w:noHBand="0" w:noVBand="1"/>
      </w:tblPr>
      <w:tblGrid>
        <w:gridCol w:w="9072"/>
      </w:tblGrid>
      <w:tr w:rsidR="00E019C0" w:rsidRPr="00E019C0" w14:paraId="52A0657C" w14:textId="77777777" w:rsidTr="00E019C0">
        <w:trPr>
          <w:tblCellSpacing w:w="0" w:type="dxa"/>
        </w:trPr>
        <w:tc>
          <w:tcPr>
            <w:tcW w:w="0" w:type="auto"/>
            <w:hideMark/>
          </w:tcPr>
          <w:p w14:paraId="3F168EA5" w14:textId="77777777" w:rsidR="00B30E0F" w:rsidRPr="00E019C0" w:rsidRDefault="00B30E0F" w:rsidP="00B30E0F">
            <w:pPr>
              <w:spacing w:before="120" w:after="0" w:line="240" w:lineRule="auto"/>
              <w:rPr>
                <w:rFonts w:ascii="Times New Roman" w:eastAsia="Times New Roman" w:hAnsi="Times New Roman" w:cs="Times New Roman"/>
                <w:b/>
                <w:bCs/>
                <w:color w:val="007FC8"/>
                <w:sz w:val="28"/>
                <w:szCs w:val="20"/>
                <w:lang w:eastAsia="nn-NO"/>
              </w:rPr>
            </w:pPr>
            <w:r w:rsidRPr="00E019C0">
              <w:rPr>
                <w:rFonts w:ascii="Times New Roman" w:eastAsia="Times New Roman" w:hAnsi="Times New Roman" w:cs="Times New Roman"/>
                <w:b/>
                <w:bCs/>
                <w:color w:val="007FC8"/>
                <w:sz w:val="28"/>
                <w:szCs w:val="20"/>
                <w:lang w:eastAsia="nn-NO"/>
              </w:rPr>
              <w:lastRenderedPageBreak/>
              <w:t xml:space="preserve">INDIA: </w:t>
            </w:r>
            <w:r w:rsidRPr="006B7814">
              <w:rPr>
                <w:rFonts w:ascii="Times New Roman" w:eastAsia="Times New Roman" w:hAnsi="Times New Roman" w:cs="Times New Roman"/>
                <w:b/>
                <w:bCs/>
                <w:color w:val="007FC8"/>
                <w:sz w:val="28"/>
                <w:szCs w:val="20"/>
                <w:lang w:eastAsia="nn-NO"/>
              </w:rPr>
              <w:t xml:space="preserve">Sterk kyrkjevekst i </w:t>
            </w:r>
            <w:proofErr w:type="spellStart"/>
            <w:r w:rsidRPr="006B7814">
              <w:rPr>
                <w:rFonts w:ascii="Times New Roman" w:eastAsia="Times New Roman" w:hAnsi="Times New Roman" w:cs="Times New Roman"/>
                <w:b/>
                <w:bCs/>
                <w:color w:val="007FC8"/>
                <w:sz w:val="28"/>
                <w:szCs w:val="20"/>
                <w:lang w:eastAsia="nn-NO"/>
              </w:rPr>
              <w:t>Uttarpradesh</w:t>
            </w:r>
            <w:proofErr w:type="spellEnd"/>
            <w:r w:rsidRPr="006B7814">
              <w:rPr>
                <w:rFonts w:ascii="Times New Roman" w:eastAsia="Times New Roman" w:hAnsi="Times New Roman" w:cs="Times New Roman"/>
                <w:b/>
                <w:bCs/>
                <w:color w:val="007FC8"/>
                <w:sz w:val="28"/>
                <w:szCs w:val="20"/>
                <w:lang w:eastAsia="nn-NO"/>
              </w:rPr>
              <w:t>. Styresmaktene svarar med å intensivera åtak på kyrkjer</w:t>
            </w:r>
          </w:p>
          <w:p w14:paraId="5F6B36AB" w14:textId="77777777" w:rsidR="00B30E0F" w:rsidRPr="00E019C0" w:rsidRDefault="00B30E0F" w:rsidP="00B30E0F">
            <w:pPr>
              <w:spacing w:after="100" w:afterAutospacing="1" w:line="240" w:lineRule="auto"/>
              <w:rPr>
                <w:rFonts w:ascii="Times New Roman" w:eastAsia="Times New Roman" w:hAnsi="Times New Roman" w:cs="Times New Roman"/>
                <w:sz w:val="18"/>
                <w:szCs w:val="18"/>
                <w:lang w:eastAsia="nn-NO"/>
              </w:rPr>
            </w:pPr>
            <w:r>
              <w:rPr>
                <w:rFonts w:ascii="Times New Roman" w:eastAsia="Times New Roman" w:hAnsi="Times New Roman" w:cs="Times New Roman"/>
                <w:sz w:val="18"/>
                <w:szCs w:val="18"/>
                <w:lang w:eastAsia="nn-NO"/>
              </w:rPr>
              <w:t>Kjelde</w:t>
            </w:r>
            <w:r w:rsidRPr="00E019C0">
              <w:rPr>
                <w:rFonts w:ascii="Times New Roman" w:eastAsia="Times New Roman" w:hAnsi="Times New Roman" w:cs="Times New Roman"/>
                <w:sz w:val="18"/>
                <w:szCs w:val="18"/>
                <w:lang w:eastAsia="nn-NO"/>
              </w:rPr>
              <w:t>: VOM Australia</w:t>
            </w:r>
          </w:p>
          <w:tbl>
            <w:tblPr>
              <w:tblpPr w:leftFromText="195" w:rightFromText="195" w:vertAnchor="text" w:tblpXSpec="right" w:tblpYSpec="center"/>
              <w:tblW w:w="0" w:type="auto"/>
              <w:tblCellSpacing w:w="0" w:type="dxa"/>
              <w:tblCellMar>
                <w:left w:w="0" w:type="dxa"/>
                <w:right w:w="0" w:type="dxa"/>
              </w:tblCellMar>
              <w:tblLook w:val="04A0" w:firstRow="1" w:lastRow="0" w:firstColumn="1" w:lastColumn="0" w:noHBand="0" w:noVBand="1"/>
            </w:tblPr>
            <w:tblGrid>
              <w:gridCol w:w="3750"/>
            </w:tblGrid>
            <w:tr w:rsidR="00B30E0F" w:rsidRPr="00E019C0" w14:paraId="0A58281A" w14:textId="77777777" w:rsidTr="00CD6DEB">
              <w:trPr>
                <w:tblCellSpacing w:w="0" w:type="dxa"/>
              </w:trPr>
              <w:tc>
                <w:tcPr>
                  <w:tcW w:w="0" w:type="auto"/>
                  <w:hideMark/>
                </w:tcPr>
                <w:p w14:paraId="2F1D1916" w14:textId="77777777" w:rsidR="00B30E0F" w:rsidRPr="00E019C0" w:rsidRDefault="00B30E0F" w:rsidP="00B30E0F">
                  <w:pPr>
                    <w:spacing w:after="0" w:line="288" w:lineRule="auto"/>
                    <w:jc w:val="center"/>
                    <w:rPr>
                      <w:rFonts w:ascii="Arial" w:eastAsia="Times New Roman" w:hAnsi="Arial" w:cs="Arial"/>
                      <w:color w:val="000000"/>
                      <w:sz w:val="15"/>
                      <w:szCs w:val="15"/>
                      <w:lang w:eastAsia="nn-NO"/>
                    </w:rPr>
                  </w:pPr>
                  <w:bookmarkStart w:id="1" w:name="_GoBack"/>
                  <w:r w:rsidRPr="00E019C0">
                    <w:rPr>
                      <w:rFonts w:ascii="Arial" w:eastAsia="Times New Roman" w:hAnsi="Arial" w:cs="Arial"/>
                      <w:noProof/>
                      <w:color w:val="000000"/>
                      <w:sz w:val="15"/>
                      <w:szCs w:val="15"/>
                      <w:lang w:eastAsia="nn-NO"/>
                    </w:rPr>
                    <w:drawing>
                      <wp:inline distT="0" distB="0" distL="0" distR="0" wp14:anchorId="5618974A" wp14:editId="0870CB5A">
                        <wp:extent cx="2377440" cy="1592580"/>
                        <wp:effectExtent l="0" t="0" r="3810" b="7620"/>
                        <wp:docPr id="1" name="Bilde 1" descr="Believers rejoicing in p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evers rejoicing in pri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592580"/>
                                </a:xfrm>
                                <a:prstGeom prst="rect">
                                  <a:avLst/>
                                </a:prstGeom>
                                <a:noFill/>
                                <a:ln>
                                  <a:noFill/>
                                </a:ln>
                              </pic:spPr>
                            </pic:pic>
                          </a:graphicData>
                        </a:graphic>
                      </wp:inline>
                    </w:drawing>
                  </w:r>
                  <w:bookmarkEnd w:id="1"/>
                  <w:r w:rsidRPr="00E019C0">
                    <w:rPr>
                      <w:rFonts w:ascii="Arial" w:eastAsia="Times New Roman" w:hAnsi="Arial" w:cs="Arial"/>
                      <w:color w:val="000000"/>
                      <w:sz w:val="15"/>
                      <w:szCs w:val="15"/>
                      <w:lang w:eastAsia="nn-NO"/>
                    </w:rPr>
                    <w:br/>
                  </w:r>
                  <w:r>
                    <w:rPr>
                      <w:rFonts w:ascii="Arial" w:eastAsia="Times New Roman" w:hAnsi="Arial" w:cs="Arial"/>
                      <w:color w:val="000000"/>
                      <w:sz w:val="15"/>
                      <w:szCs w:val="15"/>
                      <w:lang w:eastAsia="nn-NO"/>
                    </w:rPr>
                    <w:t>Foto</w:t>
                  </w:r>
                  <w:r w:rsidRPr="00E019C0">
                    <w:rPr>
                      <w:rFonts w:ascii="Arial" w:eastAsia="Times New Roman" w:hAnsi="Arial" w:cs="Arial"/>
                      <w:color w:val="000000"/>
                      <w:sz w:val="15"/>
                      <w:szCs w:val="15"/>
                      <w:lang w:eastAsia="nn-NO"/>
                    </w:rPr>
                    <w:t>: VOM Australia</w:t>
                  </w:r>
                  <w:r w:rsidRPr="00E019C0">
                    <w:rPr>
                      <w:rFonts w:ascii="Arial" w:eastAsia="Times New Roman" w:hAnsi="Arial" w:cs="Arial"/>
                      <w:color w:val="000000"/>
                      <w:sz w:val="15"/>
                      <w:szCs w:val="15"/>
                      <w:lang w:eastAsia="nn-NO"/>
                    </w:rPr>
                    <w:br/>
                    <w:t> </w:t>
                  </w:r>
                </w:p>
              </w:tc>
            </w:tr>
          </w:tbl>
          <w:p w14:paraId="73072F61" w14:textId="77777777" w:rsidR="00B30E0F" w:rsidRDefault="00B30E0F" w:rsidP="00B30E0F">
            <w:pPr>
              <w:spacing w:before="100" w:beforeAutospacing="1" w:after="100" w:afterAutospacing="1" w:line="240" w:lineRule="auto"/>
              <w:rPr>
                <w:rFonts w:ascii="Times New Roman" w:eastAsia="Times New Roman" w:hAnsi="Times New Roman" w:cs="Times New Roman"/>
                <w:sz w:val="24"/>
                <w:szCs w:val="24"/>
                <w:lang w:eastAsia="nn-NO"/>
              </w:rPr>
            </w:pPr>
            <w:r>
              <w:rPr>
                <w:rFonts w:ascii="Times New Roman" w:eastAsia="Times New Roman" w:hAnsi="Times New Roman" w:cs="Times New Roman"/>
                <w:sz w:val="24"/>
                <w:szCs w:val="24"/>
                <w:lang w:eastAsia="nn-NO"/>
              </w:rPr>
              <w:t xml:space="preserve">Det er hinduistiske nasjonalistleiarar som står bak denne nye kampanjen mot kristne i delstaten. I følgje leiaren for eit kyrkjeplantingsnettverk, blir fire til fem kyrkjer utsette for åtak kvar dag, og talet på kristne som blir arresterte er ukjent. </w:t>
            </w:r>
          </w:p>
          <w:p w14:paraId="75B19672" w14:textId="77777777" w:rsidR="00B30E0F" w:rsidRDefault="00B30E0F" w:rsidP="00B30E0F">
            <w:pPr>
              <w:spacing w:before="100" w:beforeAutospacing="1" w:after="100" w:afterAutospacing="1" w:line="240" w:lineRule="auto"/>
              <w:rPr>
                <w:rFonts w:ascii="Times New Roman" w:eastAsia="Times New Roman" w:hAnsi="Times New Roman" w:cs="Times New Roman"/>
                <w:sz w:val="24"/>
                <w:szCs w:val="24"/>
                <w:lang w:eastAsia="nn-NO"/>
              </w:rPr>
            </w:pPr>
            <w:r>
              <w:rPr>
                <w:rFonts w:ascii="Times New Roman" w:eastAsia="Times New Roman" w:hAnsi="Times New Roman" w:cs="Times New Roman"/>
                <w:sz w:val="24"/>
                <w:szCs w:val="24"/>
                <w:lang w:eastAsia="nn-NO"/>
              </w:rPr>
              <w:t>Grunnen til åtaka er den veldige kyrkjeveksten i delstaten, og talet på kristne er mykje høgare enn styresmaktene tidlegare har forstått. «Kyrkja er alt for stor til å bli oversett,» seier kyrkjeleiaren.</w:t>
            </w:r>
          </w:p>
          <w:p w14:paraId="38E57725" w14:textId="77777777" w:rsidR="00B30E0F" w:rsidRPr="00735DDE" w:rsidRDefault="00B30E0F" w:rsidP="00B30E0F">
            <w:pPr>
              <w:spacing w:before="100" w:beforeAutospacing="1" w:after="100" w:afterAutospacing="1" w:line="240" w:lineRule="auto"/>
              <w:rPr>
                <w:rFonts w:ascii="Times New Roman" w:eastAsia="Times New Roman" w:hAnsi="Times New Roman" w:cs="Times New Roman"/>
                <w:b/>
                <w:i/>
                <w:sz w:val="24"/>
                <w:szCs w:val="24"/>
                <w:lang w:eastAsia="nn-NO"/>
              </w:rPr>
            </w:pPr>
            <w:r>
              <w:rPr>
                <w:rFonts w:ascii="Times New Roman" w:eastAsia="Times New Roman" w:hAnsi="Times New Roman" w:cs="Times New Roman"/>
                <w:b/>
                <w:i/>
                <w:sz w:val="24"/>
                <w:szCs w:val="24"/>
                <w:lang w:eastAsia="nn-NO"/>
              </w:rPr>
              <w:t xml:space="preserve">Kjære Herre Jesus! Me takkar for alle nye kristne i </w:t>
            </w:r>
            <w:proofErr w:type="spellStart"/>
            <w:r>
              <w:rPr>
                <w:rFonts w:ascii="Times New Roman" w:eastAsia="Times New Roman" w:hAnsi="Times New Roman" w:cs="Times New Roman"/>
                <w:b/>
                <w:i/>
                <w:sz w:val="24"/>
                <w:szCs w:val="24"/>
                <w:lang w:eastAsia="nn-NO"/>
              </w:rPr>
              <w:t>Uttarpradesh</w:t>
            </w:r>
            <w:proofErr w:type="spellEnd"/>
            <w:r>
              <w:rPr>
                <w:rFonts w:ascii="Times New Roman" w:eastAsia="Times New Roman" w:hAnsi="Times New Roman" w:cs="Times New Roman"/>
                <w:b/>
                <w:i/>
                <w:sz w:val="24"/>
                <w:szCs w:val="24"/>
                <w:lang w:eastAsia="nn-NO"/>
              </w:rPr>
              <w:t>, for kyrkjevekst og alle nye kyrkjelydar som blir planta. Lat evangeliet gå fram i delstaten, og vekkinga breia seg som ein skogbrann som aukar i kraft og omfang time for time. Styrk alle som er utsette for forfølging slik at dei ikkje fell frå trua og fornektar deg, men berre blir sterkare som kristne,  står fast og går frå kraft til kraft, inntil dei ser deg som du er. Fordriv åndsmaktene som vil hindra evangeliet, gje dei truande eld i hjarto, og lat di kraft strøyma gjennom dei slik at under og teikn og mektige gjerningar skjer når dei ber. Me ber i ditt namn.| Amen!</w:t>
            </w:r>
          </w:p>
          <w:p w14:paraId="69829BD0" w14:textId="2A775577" w:rsidR="00E019C0" w:rsidRPr="00E019C0" w:rsidRDefault="00E019C0" w:rsidP="00E019C0">
            <w:pPr>
              <w:spacing w:after="0" w:line="288" w:lineRule="auto"/>
              <w:jc w:val="center"/>
              <w:rPr>
                <w:rFonts w:ascii="Arial" w:eastAsia="Times New Roman" w:hAnsi="Arial" w:cs="Arial"/>
                <w:color w:val="000000"/>
                <w:sz w:val="15"/>
                <w:szCs w:val="15"/>
                <w:lang w:eastAsia="nn-NO"/>
              </w:rPr>
            </w:pPr>
            <w:r w:rsidRPr="00E019C0">
              <w:rPr>
                <w:rFonts w:ascii="Arial" w:eastAsia="Times New Roman" w:hAnsi="Arial" w:cs="Arial"/>
                <w:color w:val="000000"/>
                <w:sz w:val="15"/>
                <w:szCs w:val="15"/>
                <w:lang w:eastAsia="nn-NO"/>
              </w:rPr>
              <w:br/>
            </w:r>
            <w:r w:rsidR="006B7814">
              <w:rPr>
                <w:rFonts w:ascii="Arial" w:eastAsia="Times New Roman" w:hAnsi="Arial" w:cs="Arial"/>
                <w:color w:val="000000"/>
                <w:sz w:val="15"/>
                <w:szCs w:val="15"/>
                <w:lang w:eastAsia="nn-NO"/>
              </w:rPr>
              <w:t>Foto</w:t>
            </w:r>
            <w:r w:rsidRPr="00E019C0">
              <w:rPr>
                <w:rFonts w:ascii="Arial" w:eastAsia="Times New Roman" w:hAnsi="Arial" w:cs="Arial"/>
                <w:color w:val="000000"/>
                <w:sz w:val="15"/>
                <w:szCs w:val="15"/>
                <w:lang w:eastAsia="nn-NO"/>
              </w:rPr>
              <w:t>: VOM Australia</w:t>
            </w:r>
            <w:r w:rsidRPr="00E019C0">
              <w:rPr>
                <w:rFonts w:ascii="Arial" w:eastAsia="Times New Roman" w:hAnsi="Arial" w:cs="Arial"/>
                <w:color w:val="000000"/>
                <w:sz w:val="15"/>
                <w:szCs w:val="15"/>
                <w:lang w:eastAsia="nn-NO"/>
              </w:rPr>
              <w:br/>
              <w:t> </w:t>
            </w:r>
          </w:p>
        </w:tc>
      </w:tr>
    </w:tbl>
    <w:p w14:paraId="6E62279A" w14:textId="77777777" w:rsidR="00E019C0" w:rsidRDefault="00E019C0" w:rsidP="00E019C0">
      <w:pPr>
        <w:spacing w:before="100" w:beforeAutospacing="1" w:after="100" w:afterAutospacing="1" w:line="240" w:lineRule="auto"/>
        <w:rPr>
          <w:rFonts w:ascii="Times New Roman" w:eastAsia="Times New Roman" w:hAnsi="Times New Roman" w:cs="Times New Roman"/>
          <w:sz w:val="24"/>
          <w:szCs w:val="24"/>
          <w:lang w:eastAsia="nn-NO"/>
        </w:rPr>
      </w:pPr>
      <w:r>
        <w:rPr>
          <w:rFonts w:ascii="Times New Roman" w:eastAsia="Times New Roman" w:hAnsi="Times New Roman" w:cs="Times New Roman"/>
          <w:sz w:val="24"/>
          <w:szCs w:val="24"/>
          <w:lang w:eastAsia="nn-NO"/>
        </w:rPr>
        <w:t xml:space="preserve">Det er hinduistiske nasjonalistleiarar som står bak denne nye kampanjen mot kristne i delstaten. I følgje leiaren for eit kyrkjeplantingsnettverk, blir fire til fem kyrkjer utsette for åtak kvar dag, og talet på kristne som blir arresterte er ukjent. </w:t>
      </w:r>
    </w:p>
    <w:p w14:paraId="66D157CA" w14:textId="146B9947" w:rsidR="00E019C0" w:rsidRDefault="006B7814" w:rsidP="00385495">
      <w:pPr>
        <w:spacing w:before="100" w:beforeAutospacing="1" w:after="100" w:afterAutospacing="1" w:line="240" w:lineRule="auto"/>
        <w:rPr>
          <w:rFonts w:ascii="Times New Roman" w:eastAsia="Times New Roman" w:hAnsi="Times New Roman" w:cs="Times New Roman"/>
          <w:sz w:val="24"/>
          <w:szCs w:val="24"/>
          <w:lang w:eastAsia="nn-NO"/>
        </w:rPr>
      </w:pPr>
      <w:r>
        <w:rPr>
          <w:rFonts w:ascii="Times New Roman" w:eastAsia="Times New Roman" w:hAnsi="Times New Roman" w:cs="Times New Roman"/>
          <w:sz w:val="24"/>
          <w:szCs w:val="24"/>
          <w:lang w:eastAsia="nn-NO"/>
        </w:rPr>
        <w:t>Grunnen til åtaka er den veldige kyrkjeveksten i delstaten, og talet på kristne er mykje høgare enn styresmaktene tidlegare har forstått. «Kyrkja er alt for stor til å bli oversett,» seier kyrkjeleiaren</w:t>
      </w:r>
      <w:r w:rsidR="00385495">
        <w:rPr>
          <w:rFonts w:ascii="Times New Roman" w:eastAsia="Times New Roman" w:hAnsi="Times New Roman" w:cs="Times New Roman"/>
          <w:sz w:val="24"/>
          <w:szCs w:val="24"/>
          <w:lang w:eastAsia="nn-NO"/>
        </w:rPr>
        <w:t>.</w:t>
      </w:r>
    </w:p>
    <w:p w14:paraId="7EE3FF72" w14:textId="359DF9E1" w:rsidR="00385495" w:rsidRPr="00735DDE" w:rsidRDefault="00735DDE" w:rsidP="00385495">
      <w:pPr>
        <w:spacing w:before="100" w:beforeAutospacing="1" w:after="100" w:afterAutospacing="1" w:line="240" w:lineRule="auto"/>
        <w:rPr>
          <w:rFonts w:ascii="Times New Roman" w:eastAsia="Times New Roman" w:hAnsi="Times New Roman" w:cs="Times New Roman"/>
          <w:b/>
          <w:i/>
          <w:sz w:val="24"/>
          <w:szCs w:val="24"/>
          <w:lang w:eastAsia="nn-NO"/>
        </w:rPr>
      </w:pPr>
      <w:r>
        <w:rPr>
          <w:rFonts w:ascii="Times New Roman" w:eastAsia="Times New Roman" w:hAnsi="Times New Roman" w:cs="Times New Roman"/>
          <w:b/>
          <w:i/>
          <w:sz w:val="24"/>
          <w:szCs w:val="24"/>
          <w:lang w:eastAsia="nn-NO"/>
        </w:rPr>
        <w:t xml:space="preserve">Kjære Herre Jesus! Me </w:t>
      </w:r>
      <w:r w:rsidR="00A80590">
        <w:rPr>
          <w:rFonts w:ascii="Times New Roman" w:eastAsia="Times New Roman" w:hAnsi="Times New Roman" w:cs="Times New Roman"/>
          <w:b/>
          <w:i/>
          <w:sz w:val="24"/>
          <w:szCs w:val="24"/>
          <w:lang w:eastAsia="nn-NO"/>
        </w:rPr>
        <w:t>takkar for alle</w:t>
      </w:r>
      <w:r w:rsidR="00A06269">
        <w:rPr>
          <w:rFonts w:ascii="Times New Roman" w:eastAsia="Times New Roman" w:hAnsi="Times New Roman" w:cs="Times New Roman"/>
          <w:b/>
          <w:i/>
          <w:sz w:val="24"/>
          <w:szCs w:val="24"/>
          <w:lang w:eastAsia="nn-NO"/>
        </w:rPr>
        <w:t xml:space="preserve"> nye kristne i </w:t>
      </w:r>
      <w:proofErr w:type="spellStart"/>
      <w:r w:rsidR="00A06269">
        <w:rPr>
          <w:rFonts w:ascii="Times New Roman" w:eastAsia="Times New Roman" w:hAnsi="Times New Roman" w:cs="Times New Roman"/>
          <w:b/>
          <w:i/>
          <w:sz w:val="24"/>
          <w:szCs w:val="24"/>
          <w:lang w:eastAsia="nn-NO"/>
        </w:rPr>
        <w:t>Uttarpradesh</w:t>
      </w:r>
      <w:proofErr w:type="spellEnd"/>
      <w:r w:rsidR="00A06269">
        <w:rPr>
          <w:rFonts w:ascii="Times New Roman" w:eastAsia="Times New Roman" w:hAnsi="Times New Roman" w:cs="Times New Roman"/>
          <w:b/>
          <w:i/>
          <w:sz w:val="24"/>
          <w:szCs w:val="24"/>
          <w:lang w:eastAsia="nn-NO"/>
        </w:rPr>
        <w:t xml:space="preserve">, </w:t>
      </w:r>
      <w:r w:rsidR="00207B3F">
        <w:rPr>
          <w:rFonts w:ascii="Times New Roman" w:eastAsia="Times New Roman" w:hAnsi="Times New Roman" w:cs="Times New Roman"/>
          <w:b/>
          <w:i/>
          <w:sz w:val="24"/>
          <w:szCs w:val="24"/>
          <w:lang w:eastAsia="nn-NO"/>
        </w:rPr>
        <w:t xml:space="preserve">for kyrkjevekst og alle nye kyrkjelydar som blir planta. Lat evangeliet gå fram </w:t>
      </w:r>
      <w:r w:rsidR="0061499C">
        <w:rPr>
          <w:rFonts w:ascii="Times New Roman" w:eastAsia="Times New Roman" w:hAnsi="Times New Roman" w:cs="Times New Roman"/>
          <w:b/>
          <w:i/>
          <w:sz w:val="24"/>
          <w:szCs w:val="24"/>
          <w:lang w:eastAsia="nn-NO"/>
        </w:rPr>
        <w:t>i delstaten, og vekkinga breia seg som ein skogbrann</w:t>
      </w:r>
      <w:r w:rsidR="004A489B">
        <w:rPr>
          <w:rFonts w:ascii="Times New Roman" w:eastAsia="Times New Roman" w:hAnsi="Times New Roman" w:cs="Times New Roman"/>
          <w:b/>
          <w:i/>
          <w:sz w:val="24"/>
          <w:szCs w:val="24"/>
          <w:lang w:eastAsia="nn-NO"/>
        </w:rPr>
        <w:t xml:space="preserve"> som aukar i kraft og omfang time for time.</w:t>
      </w:r>
      <w:r w:rsidR="0027490F">
        <w:rPr>
          <w:rFonts w:ascii="Times New Roman" w:eastAsia="Times New Roman" w:hAnsi="Times New Roman" w:cs="Times New Roman"/>
          <w:b/>
          <w:i/>
          <w:sz w:val="24"/>
          <w:szCs w:val="24"/>
          <w:lang w:eastAsia="nn-NO"/>
        </w:rPr>
        <w:t xml:space="preserve"> Styrk alle som er utsette for </w:t>
      </w:r>
      <w:r w:rsidR="002B3C33">
        <w:rPr>
          <w:rFonts w:ascii="Times New Roman" w:eastAsia="Times New Roman" w:hAnsi="Times New Roman" w:cs="Times New Roman"/>
          <w:b/>
          <w:i/>
          <w:sz w:val="24"/>
          <w:szCs w:val="24"/>
          <w:lang w:eastAsia="nn-NO"/>
        </w:rPr>
        <w:t>forfølging slik at dei ikkje fell frå trua og fornektar deg, men</w:t>
      </w:r>
      <w:r w:rsidR="00604E0B">
        <w:rPr>
          <w:rFonts w:ascii="Times New Roman" w:eastAsia="Times New Roman" w:hAnsi="Times New Roman" w:cs="Times New Roman"/>
          <w:b/>
          <w:i/>
          <w:sz w:val="24"/>
          <w:szCs w:val="24"/>
          <w:lang w:eastAsia="nn-NO"/>
        </w:rPr>
        <w:t xml:space="preserve"> berre blir sterkare </w:t>
      </w:r>
      <w:r w:rsidR="00883570">
        <w:rPr>
          <w:rFonts w:ascii="Times New Roman" w:eastAsia="Times New Roman" w:hAnsi="Times New Roman" w:cs="Times New Roman"/>
          <w:b/>
          <w:i/>
          <w:sz w:val="24"/>
          <w:szCs w:val="24"/>
          <w:lang w:eastAsia="nn-NO"/>
        </w:rPr>
        <w:t>som kristne</w:t>
      </w:r>
      <w:r w:rsidR="00604E0B">
        <w:rPr>
          <w:rFonts w:ascii="Times New Roman" w:eastAsia="Times New Roman" w:hAnsi="Times New Roman" w:cs="Times New Roman"/>
          <w:b/>
          <w:i/>
          <w:sz w:val="24"/>
          <w:szCs w:val="24"/>
          <w:lang w:eastAsia="nn-NO"/>
        </w:rPr>
        <w:t xml:space="preserve">, </w:t>
      </w:r>
      <w:r w:rsidR="002B3C33">
        <w:rPr>
          <w:rFonts w:ascii="Times New Roman" w:eastAsia="Times New Roman" w:hAnsi="Times New Roman" w:cs="Times New Roman"/>
          <w:b/>
          <w:i/>
          <w:sz w:val="24"/>
          <w:szCs w:val="24"/>
          <w:lang w:eastAsia="nn-NO"/>
        </w:rPr>
        <w:t xml:space="preserve"> står fast og </w:t>
      </w:r>
      <w:r w:rsidR="009A4B95">
        <w:rPr>
          <w:rFonts w:ascii="Times New Roman" w:eastAsia="Times New Roman" w:hAnsi="Times New Roman" w:cs="Times New Roman"/>
          <w:b/>
          <w:i/>
          <w:sz w:val="24"/>
          <w:szCs w:val="24"/>
          <w:lang w:eastAsia="nn-NO"/>
        </w:rPr>
        <w:t>går frå kraft til kraft, inntil dei ser deg som</w:t>
      </w:r>
      <w:r w:rsidR="00604E0B">
        <w:rPr>
          <w:rFonts w:ascii="Times New Roman" w:eastAsia="Times New Roman" w:hAnsi="Times New Roman" w:cs="Times New Roman"/>
          <w:b/>
          <w:i/>
          <w:sz w:val="24"/>
          <w:szCs w:val="24"/>
          <w:lang w:eastAsia="nn-NO"/>
        </w:rPr>
        <w:t xml:space="preserve"> du er. </w:t>
      </w:r>
      <w:r w:rsidR="003E6017">
        <w:rPr>
          <w:rFonts w:ascii="Times New Roman" w:eastAsia="Times New Roman" w:hAnsi="Times New Roman" w:cs="Times New Roman"/>
          <w:b/>
          <w:i/>
          <w:sz w:val="24"/>
          <w:szCs w:val="24"/>
          <w:lang w:eastAsia="nn-NO"/>
        </w:rPr>
        <w:t>Fordriv åndsmaktene som vil hindra evangeliet</w:t>
      </w:r>
      <w:r w:rsidR="006F5AE4">
        <w:rPr>
          <w:rFonts w:ascii="Times New Roman" w:eastAsia="Times New Roman" w:hAnsi="Times New Roman" w:cs="Times New Roman"/>
          <w:b/>
          <w:i/>
          <w:sz w:val="24"/>
          <w:szCs w:val="24"/>
          <w:lang w:eastAsia="nn-NO"/>
        </w:rPr>
        <w:t xml:space="preserve">, </w:t>
      </w:r>
      <w:r w:rsidR="003B5E3D">
        <w:rPr>
          <w:rFonts w:ascii="Times New Roman" w:eastAsia="Times New Roman" w:hAnsi="Times New Roman" w:cs="Times New Roman"/>
          <w:b/>
          <w:i/>
          <w:sz w:val="24"/>
          <w:szCs w:val="24"/>
          <w:lang w:eastAsia="nn-NO"/>
        </w:rPr>
        <w:t>gje dei truande eld i hjarto,</w:t>
      </w:r>
      <w:r w:rsidR="00025BC3">
        <w:rPr>
          <w:rFonts w:ascii="Times New Roman" w:eastAsia="Times New Roman" w:hAnsi="Times New Roman" w:cs="Times New Roman"/>
          <w:b/>
          <w:i/>
          <w:sz w:val="24"/>
          <w:szCs w:val="24"/>
          <w:lang w:eastAsia="nn-NO"/>
        </w:rPr>
        <w:t xml:space="preserve"> og lat di kraft strøyma gjennom dei slik at under og teikn og mektige gjerningar skjer</w:t>
      </w:r>
      <w:r w:rsidR="00883570">
        <w:rPr>
          <w:rFonts w:ascii="Times New Roman" w:eastAsia="Times New Roman" w:hAnsi="Times New Roman" w:cs="Times New Roman"/>
          <w:b/>
          <w:i/>
          <w:sz w:val="24"/>
          <w:szCs w:val="24"/>
          <w:lang w:eastAsia="nn-NO"/>
        </w:rPr>
        <w:t xml:space="preserve"> når dei ber.</w:t>
      </w:r>
      <w:r w:rsidR="00BF0CC2">
        <w:rPr>
          <w:rFonts w:ascii="Times New Roman" w:eastAsia="Times New Roman" w:hAnsi="Times New Roman" w:cs="Times New Roman"/>
          <w:b/>
          <w:i/>
          <w:sz w:val="24"/>
          <w:szCs w:val="24"/>
          <w:lang w:eastAsia="nn-NO"/>
        </w:rPr>
        <w:t xml:space="preserve"> Me ber i ditt namn.</w:t>
      </w:r>
      <w:r w:rsidR="00CA58E6">
        <w:rPr>
          <w:rFonts w:ascii="Times New Roman" w:eastAsia="Times New Roman" w:hAnsi="Times New Roman" w:cs="Times New Roman"/>
          <w:b/>
          <w:i/>
          <w:sz w:val="24"/>
          <w:szCs w:val="24"/>
          <w:lang w:eastAsia="nn-NO"/>
        </w:rPr>
        <w:t>|</w:t>
      </w:r>
      <w:r w:rsidR="00883570">
        <w:rPr>
          <w:rFonts w:ascii="Times New Roman" w:eastAsia="Times New Roman" w:hAnsi="Times New Roman" w:cs="Times New Roman"/>
          <w:b/>
          <w:i/>
          <w:sz w:val="24"/>
          <w:szCs w:val="24"/>
          <w:lang w:eastAsia="nn-NO"/>
        </w:rPr>
        <w:t xml:space="preserve"> Amen!</w:t>
      </w:r>
    </w:p>
    <w:sectPr w:rsidR="00385495" w:rsidRPr="00735D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A9D57" w14:textId="77777777" w:rsidR="009D105C" w:rsidRDefault="009D105C" w:rsidP="00ED05C9">
      <w:pPr>
        <w:spacing w:after="0" w:line="240" w:lineRule="auto"/>
      </w:pPr>
      <w:r>
        <w:separator/>
      </w:r>
    </w:p>
  </w:endnote>
  <w:endnote w:type="continuationSeparator" w:id="0">
    <w:p w14:paraId="048204C6" w14:textId="77777777" w:rsidR="009D105C" w:rsidRDefault="009D105C" w:rsidP="00ED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7246F" w14:textId="77777777" w:rsidR="009D105C" w:rsidRDefault="009D105C" w:rsidP="00ED05C9">
      <w:pPr>
        <w:spacing w:after="0" w:line="240" w:lineRule="auto"/>
      </w:pPr>
      <w:r>
        <w:separator/>
      </w:r>
    </w:p>
  </w:footnote>
  <w:footnote w:type="continuationSeparator" w:id="0">
    <w:p w14:paraId="6D6217FA" w14:textId="77777777" w:rsidR="009D105C" w:rsidRDefault="009D105C" w:rsidP="00ED0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997E" w14:textId="77777777" w:rsidR="00ED05C9" w:rsidRDefault="00ED05C9">
    <w:pPr>
      <w:pStyle w:val="Topptekst"/>
    </w:pPr>
    <w:r>
      <w:rPr>
        <w:noProof/>
      </w:rPr>
      <mc:AlternateContent>
        <mc:Choice Requires="wps">
          <w:drawing>
            <wp:anchor distT="0" distB="0" distL="118745" distR="118745" simplePos="0" relativeHeight="251659264" behindDoc="1" locked="0" layoutInCell="1" allowOverlap="0" wp14:anchorId="2FC5A55C" wp14:editId="4C657DC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ktangel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roadway" w:hAnsi="Broadway"/>
                              <w:caps/>
                              <w:color w:val="FFFFFF" w:themeColor="background1"/>
                              <w:sz w:val="52"/>
                            </w:rPr>
                            <w:alias w:val="Tittel"/>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C9746CF" w14:textId="77777777" w:rsidR="00ED05C9" w:rsidRPr="00ED05C9" w:rsidRDefault="00ED05C9">
                              <w:pPr>
                                <w:pStyle w:val="Topptekst"/>
                                <w:jc w:val="center"/>
                                <w:rPr>
                                  <w:rFonts w:ascii="Broadway" w:hAnsi="Broadway"/>
                                  <w:caps/>
                                  <w:color w:val="FFFFFF" w:themeColor="background1"/>
                                  <w:sz w:val="52"/>
                                </w:rPr>
                              </w:pPr>
                              <w:r w:rsidRPr="00ED05C9">
                                <w:rPr>
                                  <w:rFonts w:ascii="Broadway" w:hAnsi="Broadway"/>
                                  <w:caps/>
                                  <w:color w:val="FFFFFF" w:themeColor="background1"/>
                                  <w:sz w:val="52"/>
                                </w:rPr>
                                <w:t>bibel og bøn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FC5A55C" id="Rektangel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Qgz6zZQCAACXBQAADgAAAAAAAAAAAAAAAAAuAgAAZHJzL2Uyb0RvYy54bWxQ&#10;SwECLQAUAAYACAAAACEAl7dHW9wAAAAEAQAADwAAAAAAAAAAAAAAAADuBAAAZHJzL2Rvd25yZXYu&#10;eG1sUEsFBgAAAAAEAAQA8wAAAPcFAAAAAA==&#10;" o:allowoverlap="f" fillcolor="#4472c4 [3204]" stroked="f" strokeweight="1pt">
              <v:textbox style="mso-fit-shape-to-text:t">
                <w:txbxContent>
                  <w:sdt>
                    <w:sdtPr>
                      <w:rPr>
                        <w:rFonts w:ascii="Broadway" w:hAnsi="Broadway"/>
                        <w:caps/>
                        <w:color w:val="FFFFFF" w:themeColor="background1"/>
                        <w:sz w:val="52"/>
                      </w:rPr>
                      <w:alias w:val="Tittel"/>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C9746CF" w14:textId="77777777" w:rsidR="00ED05C9" w:rsidRPr="00ED05C9" w:rsidRDefault="00ED05C9">
                        <w:pPr>
                          <w:pStyle w:val="Topptekst"/>
                          <w:jc w:val="center"/>
                          <w:rPr>
                            <w:rFonts w:ascii="Broadway" w:hAnsi="Broadway"/>
                            <w:caps/>
                            <w:color w:val="FFFFFF" w:themeColor="background1"/>
                            <w:sz w:val="52"/>
                          </w:rPr>
                        </w:pPr>
                        <w:r w:rsidRPr="00ED05C9">
                          <w:rPr>
                            <w:rFonts w:ascii="Broadway" w:hAnsi="Broadway"/>
                            <w:caps/>
                            <w:color w:val="FFFFFF" w:themeColor="background1"/>
                            <w:sz w:val="52"/>
                          </w:rPr>
                          <w:t>bibel og bøn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C9"/>
    <w:rsid w:val="00025BC3"/>
    <w:rsid w:val="00063CBF"/>
    <w:rsid w:val="000718D5"/>
    <w:rsid w:val="00083DE3"/>
    <w:rsid w:val="00095BE2"/>
    <w:rsid w:val="000A320B"/>
    <w:rsid w:val="000A53CD"/>
    <w:rsid w:val="000C4945"/>
    <w:rsid w:val="0014799A"/>
    <w:rsid w:val="00193EBC"/>
    <w:rsid w:val="001A5F84"/>
    <w:rsid w:val="001B0F21"/>
    <w:rsid w:val="001B392A"/>
    <w:rsid w:val="001B594F"/>
    <w:rsid w:val="00200BA5"/>
    <w:rsid w:val="00207B3F"/>
    <w:rsid w:val="002103D6"/>
    <w:rsid w:val="002164E7"/>
    <w:rsid w:val="0027490F"/>
    <w:rsid w:val="002B3C33"/>
    <w:rsid w:val="002C19B0"/>
    <w:rsid w:val="003127F3"/>
    <w:rsid w:val="00320C58"/>
    <w:rsid w:val="00330D10"/>
    <w:rsid w:val="00344742"/>
    <w:rsid w:val="00385495"/>
    <w:rsid w:val="003B01B9"/>
    <w:rsid w:val="003B5E3D"/>
    <w:rsid w:val="003C023A"/>
    <w:rsid w:val="003D5F6C"/>
    <w:rsid w:val="003E215C"/>
    <w:rsid w:val="003E6017"/>
    <w:rsid w:val="003E6382"/>
    <w:rsid w:val="004623B0"/>
    <w:rsid w:val="00472D5A"/>
    <w:rsid w:val="004934A1"/>
    <w:rsid w:val="004A489B"/>
    <w:rsid w:val="00514E15"/>
    <w:rsid w:val="00573E90"/>
    <w:rsid w:val="005E6B10"/>
    <w:rsid w:val="00601558"/>
    <w:rsid w:val="00604E0B"/>
    <w:rsid w:val="0061499C"/>
    <w:rsid w:val="00617720"/>
    <w:rsid w:val="0062036D"/>
    <w:rsid w:val="00632718"/>
    <w:rsid w:val="006523CF"/>
    <w:rsid w:val="0066579A"/>
    <w:rsid w:val="006A282F"/>
    <w:rsid w:val="006B7814"/>
    <w:rsid w:val="006E6F9D"/>
    <w:rsid w:val="006F5AE4"/>
    <w:rsid w:val="007020F6"/>
    <w:rsid w:val="00704C3F"/>
    <w:rsid w:val="00725269"/>
    <w:rsid w:val="00727DB6"/>
    <w:rsid w:val="00733449"/>
    <w:rsid w:val="00735DDE"/>
    <w:rsid w:val="00743C00"/>
    <w:rsid w:val="0075572C"/>
    <w:rsid w:val="00777733"/>
    <w:rsid w:val="0078254A"/>
    <w:rsid w:val="00795CB2"/>
    <w:rsid w:val="007A5296"/>
    <w:rsid w:val="00861E00"/>
    <w:rsid w:val="0088229F"/>
    <w:rsid w:val="00883570"/>
    <w:rsid w:val="0088771F"/>
    <w:rsid w:val="00887818"/>
    <w:rsid w:val="008A25C9"/>
    <w:rsid w:val="008E3DFB"/>
    <w:rsid w:val="008F57B9"/>
    <w:rsid w:val="00956AF7"/>
    <w:rsid w:val="009A4587"/>
    <w:rsid w:val="009A4B95"/>
    <w:rsid w:val="009B283A"/>
    <w:rsid w:val="009D105C"/>
    <w:rsid w:val="00A06269"/>
    <w:rsid w:val="00A065EC"/>
    <w:rsid w:val="00A619C0"/>
    <w:rsid w:val="00A65CB7"/>
    <w:rsid w:val="00A80590"/>
    <w:rsid w:val="00A95B3D"/>
    <w:rsid w:val="00AA0114"/>
    <w:rsid w:val="00AD38CA"/>
    <w:rsid w:val="00AD57EF"/>
    <w:rsid w:val="00AD7D22"/>
    <w:rsid w:val="00AF7211"/>
    <w:rsid w:val="00B04247"/>
    <w:rsid w:val="00B30E0F"/>
    <w:rsid w:val="00B46748"/>
    <w:rsid w:val="00B56E74"/>
    <w:rsid w:val="00B677BE"/>
    <w:rsid w:val="00B70485"/>
    <w:rsid w:val="00BC742B"/>
    <w:rsid w:val="00BF0C11"/>
    <w:rsid w:val="00BF0CC2"/>
    <w:rsid w:val="00C30B9A"/>
    <w:rsid w:val="00CA58E6"/>
    <w:rsid w:val="00CA6968"/>
    <w:rsid w:val="00CC5B41"/>
    <w:rsid w:val="00CF72D7"/>
    <w:rsid w:val="00D0492B"/>
    <w:rsid w:val="00D13600"/>
    <w:rsid w:val="00D32920"/>
    <w:rsid w:val="00D5739B"/>
    <w:rsid w:val="00DC12D6"/>
    <w:rsid w:val="00DE3DB1"/>
    <w:rsid w:val="00E019C0"/>
    <w:rsid w:val="00E02142"/>
    <w:rsid w:val="00E02BB6"/>
    <w:rsid w:val="00E04F00"/>
    <w:rsid w:val="00E17977"/>
    <w:rsid w:val="00E3509E"/>
    <w:rsid w:val="00E37AB4"/>
    <w:rsid w:val="00E410B8"/>
    <w:rsid w:val="00E66406"/>
    <w:rsid w:val="00E81B02"/>
    <w:rsid w:val="00E84154"/>
    <w:rsid w:val="00ED05C9"/>
    <w:rsid w:val="00ED0EEA"/>
    <w:rsid w:val="00EF7E73"/>
    <w:rsid w:val="00F259D3"/>
    <w:rsid w:val="00F55E58"/>
    <w:rsid w:val="00F879D7"/>
    <w:rsid w:val="00FA203B"/>
    <w:rsid w:val="00FD0151"/>
    <w:rsid w:val="00FD027D"/>
    <w:rsid w:val="00FE10D6"/>
    <w:rsid w:val="00FF158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183FF"/>
  <w15:chartTrackingRefBased/>
  <w15:docId w15:val="{594300DF-3885-4B94-B2F0-DFFAE2B2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D05C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D05C9"/>
  </w:style>
  <w:style w:type="paragraph" w:styleId="Bunntekst">
    <w:name w:val="footer"/>
    <w:basedOn w:val="Normal"/>
    <w:link w:val="BunntekstTegn"/>
    <w:uiPriority w:val="99"/>
    <w:unhideWhenUsed/>
    <w:rsid w:val="00ED05C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D05C9"/>
  </w:style>
  <w:style w:type="paragraph" w:styleId="NormalWeb">
    <w:name w:val="Normal (Web)"/>
    <w:basedOn w:val="Normal"/>
    <w:uiPriority w:val="99"/>
    <w:semiHidden/>
    <w:unhideWhenUsed/>
    <w:rsid w:val="00E019C0"/>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versenumber">
    <w:name w:val="versenumber"/>
    <w:basedOn w:val="Standardskriftforavsnitt"/>
    <w:rsid w:val="00A065EC"/>
  </w:style>
  <w:style w:type="character" w:customStyle="1" w:styleId="verse">
    <w:name w:val="verse"/>
    <w:basedOn w:val="Standardskriftforavsnitt"/>
    <w:rsid w:val="00A065EC"/>
  </w:style>
  <w:style w:type="character" w:styleId="Hyperkobling">
    <w:name w:val="Hyperlink"/>
    <w:basedOn w:val="Standardskriftforavsnitt"/>
    <w:uiPriority w:val="99"/>
    <w:semiHidden/>
    <w:unhideWhenUsed/>
    <w:rsid w:val="00A06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1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1219</Words>
  <Characters>6466</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bibel og bøn</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 og bøn</dc:title>
  <dc:subject/>
  <dc:creator>Jens Thoresen</dc:creator>
  <cp:keywords/>
  <dc:description/>
  <cp:lastModifiedBy>Jens Thoresen</cp:lastModifiedBy>
  <cp:revision>3</cp:revision>
  <dcterms:created xsi:type="dcterms:W3CDTF">2018-12-16T18:22:00Z</dcterms:created>
  <dcterms:modified xsi:type="dcterms:W3CDTF">2018-12-16T18:26:00Z</dcterms:modified>
</cp:coreProperties>
</file>