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3C94" w14:textId="5FE3B9B5" w:rsidR="004E1AED" w:rsidRPr="00BD7393" w:rsidRDefault="00D758D2" w:rsidP="004E1AED">
      <w:pPr>
        <w:pStyle w:val="Tittel"/>
        <w:rPr>
          <w:lang w:val="nb-NO"/>
        </w:rPr>
      </w:pPr>
      <w:r w:rsidRPr="00BD7393">
        <w:rPr>
          <w:lang w:val="nb-NO"/>
        </w:rPr>
        <w:t>bøn</w:t>
      </w:r>
      <w:r w:rsidR="00D81088" w:rsidRPr="00BD7393">
        <w:rPr>
          <w:lang w:val="nb-NO"/>
        </w:rPr>
        <w:t>e</w:t>
      </w:r>
      <w:r w:rsidR="00200EF8" w:rsidRPr="00BD7393">
        <w:rPr>
          <w:lang w:val="nb-NO"/>
        </w:rPr>
        <w:t>brev</w:t>
      </w:r>
    </w:p>
    <w:p w14:paraId="043CA5EE" w14:textId="3194C7E9" w:rsidR="0071732C" w:rsidRPr="00BD7393" w:rsidRDefault="00BD7393" w:rsidP="00653D70">
      <w:pPr>
        <w:pStyle w:val="Overskrift1"/>
        <w:rPr>
          <w:lang w:val="nb-NO"/>
        </w:rPr>
      </w:pPr>
      <w:r>
        <w:rPr>
          <w:lang w:val="nb-NO"/>
        </w:rPr>
        <w:t xml:space="preserve">april </w:t>
      </w:r>
      <w:r w:rsidR="003F5149" w:rsidRPr="00BD7393">
        <w:rPr>
          <w:lang w:val="nb-NO"/>
        </w:rPr>
        <w:t>2023</w:t>
      </w:r>
    </w:p>
    <w:p w14:paraId="68FAC97E" w14:textId="77777777" w:rsidR="00CA4087" w:rsidRDefault="003F72A4" w:rsidP="00913374">
      <w:pPr>
        <w:rPr>
          <w:rStyle w:val="verse"/>
          <w:rFonts w:ascii="Arial" w:hAnsi="Arial" w:cs="Arial"/>
          <w:b/>
          <w:bCs/>
          <w:color w:val="002060"/>
          <w:sz w:val="40"/>
          <w:szCs w:val="40"/>
          <w:shd w:val="clear" w:color="auto" w:fill="FFFFFF"/>
          <w:lang w:val="nb-NO"/>
        </w:rPr>
      </w:pPr>
      <w:r w:rsidRPr="00BD7393">
        <w:rPr>
          <w:rStyle w:val="verse"/>
          <w:rFonts w:ascii="Arial" w:hAnsi="Arial" w:cs="Arial"/>
          <w:b/>
          <w:bCs/>
          <w:color w:val="002060"/>
          <w:sz w:val="40"/>
          <w:szCs w:val="40"/>
          <w:shd w:val="clear" w:color="auto" w:fill="FFFFFF"/>
          <w:lang w:val="nb-NO"/>
        </w:rPr>
        <w:t>Dagens ord</w:t>
      </w:r>
      <w:r w:rsidR="00CA4087">
        <w:rPr>
          <w:rStyle w:val="verse"/>
          <w:rFonts w:ascii="Arial" w:hAnsi="Arial" w:cs="Arial"/>
          <w:b/>
          <w:bCs/>
          <w:color w:val="002060"/>
          <w:sz w:val="40"/>
          <w:szCs w:val="40"/>
          <w:shd w:val="clear" w:color="auto" w:fill="FFFFFF"/>
          <w:lang w:val="nb-NO"/>
        </w:rPr>
        <w:t>.</w:t>
      </w:r>
    </w:p>
    <w:p w14:paraId="25467613" w14:textId="77777777" w:rsidR="00CA4087" w:rsidRDefault="00CA4087" w:rsidP="00CA4087">
      <w:pPr>
        <w:spacing w:before="0" w:beforeAutospacing="1" w:after="100" w:afterAutospacing="1" w:line="240" w:lineRule="auto"/>
        <w:rPr>
          <w:rFonts w:ascii="Times New Roman" w:eastAsia="Times New Roman" w:hAnsi="Times New Roman" w:cs="Times New Roman"/>
          <w:color w:val="212529"/>
          <w:sz w:val="30"/>
          <w:szCs w:val="30"/>
          <w:shd w:val="clear" w:color="auto" w:fill="FFFFFF"/>
          <w:lang w:eastAsia="nn-NO"/>
        </w:rPr>
      </w:pPr>
      <w:r w:rsidRPr="00CA4087">
        <w:rPr>
          <w:rFonts w:ascii="Times New Roman" w:eastAsia="Times New Roman" w:hAnsi="Times New Roman" w:cs="Times New Roman"/>
          <w:i/>
          <w:iCs/>
          <w:color w:val="212529"/>
          <w:sz w:val="30"/>
          <w:szCs w:val="30"/>
          <w:shd w:val="clear" w:color="auto" w:fill="FFFFFF"/>
          <w:lang w:eastAsia="nn-NO"/>
        </w:rPr>
        <w:t xml:space="preserve">  כ </w:t>
      </w:r>
      <w:r>
        <w:rPr>
          <w:rFonts w:ascii="Times New Roman" w:eastAsia="Times New Roman" w:hAnsi="Times New Roman" w:cs="Times New Roman"/>
          <w:i/>
          <w:iCs/>
          <w:color w:val="212529"/>
          <w:sz w:val="30"/>
          <w:szCs w:val="30"/>
          <w:shd w:val="clear" w:color="auto" w:fill="FFFFFF"/>
          <w:lang w:eastAsia="nn-NO"/>
        </w:rPr>
        <w:t>«</w:t>
      </w:r>
      <w:r w:rsidRPr="00CA4087">
        <w:rPr>
          <w:rFonts w:ascii="Times New Roman" w:eastAsia="Times New Roman" w:hAnsi="Times New Roman" w:cs="Times New Roman"/>
          <w:i/>
          <w:iCs/>
          <w:color w:val="212529"/>
          <w:sz w:val="30"/>
          <w:szCs w:val="30"/>
          <w:shd w:val="clear" w:color="auto" w:fill="FFFFFF"/>
          <w:lang w:eastAsia="nn-NO"/>
        </w:rPr>
        <w:t>Eg t</w:t>
      </w:r>
      <w:proofErr w:type="spellStart"/>
      <w:r w:rsidRPr="00CA4087">
        <w:rPr>
          <w:rFonts w:ascii="Times New Roman" w:eastAsia="Times New Roman" w:hAnsi="Times New Roman" w:cs="Times New Roman"/>
          <w:i/>
          <w:iCs/>
          <w:color w:val="212529"/>
          <w:sz w:val="30"/>
          <w:szCs w:val="30"/>
          <w:shd w:val="clear" w:color="auto" w:fill="FFFFFF"/>
          <w:lang w:eastAsia="nn-NO"/>
        </w:rPr>
        <w:t>ærest</w:t>
      </w:r>
      <w:proofErr w:type="spellEnd"/>
      <w:r w:rsidRPr="00CA4087">
        <w:rPr>
          <w:rFonts w:ascii="Times New Roman" w:eastAsia="Times New Roman" w:hAnsi="Times New Roman" w:cs="Times New Roman"/>
          <w:i/>
          <w:iCs/>
          <w:color w:val="212529"/>
          <w:sz w:val="30"/>
          <w:szCs w:val="30"/>
          <w:shd w:val="clear" w:color="auto" w:fill="FFFFFF"/>
          <w:lang w:eastAsia="nn-NO"/>
        </w:rPr>
        <w:t xml:space="preserve"> bort av lengsel etter di frelse, eg ventar på ditt ord.</w:t>
      </w:r>
      <w:r>
        <w:rPr>
          <w:rFonts w:ascii="Times New Roman" w:eastAsia="Times New Roman" w:hAnsi="Times New Roman" w:cs="Times New Roman"/>
          <w:i/>
          <w:iCs/>
          <w:color w:val="212529"/>
          <w:sz w:val="30"/>
          <w:szCs w:val="30"/>
          <w:shd w:val="clear" w:color="auto" w:fill="FFFFFF"/>
          <w:lang w:eastAsia="nn-NO"/>
        </w:rPr>
        <w:t xml:space="preserve">» </w:t>
      </w:r>
      <w:r>
        <w:rPr>
          <w:rFonts w:ascii="Times New Roman" w:eastAsia="Times New Roman" w:hAnsi="Times New Roman" w:cs="Times New Roman"/>
          <w:color w:val="212529"/>
          <w:sz w:val="30"/>
          <w:szCs w:val="30"/>
          <w:shd w:val="clear" w:color="auto" w:fill="FFFFFF"/>
          <w:lang w:eastAsia="nn-NO"/>
        </w:rPr>
        <w:t xml:space="preserve">Salme 119,81. </w:t>
      </w:r>
    </w:p>
    <w:p w14:paraId="3CEBDA55" w14:textId="4DACB11D" w:rsidR="00913374" w:rsidRPr="00CA4087" w:rsidRDefault="00CA4087" w:rsidP="00CA4087">
      <w:pPr>
        <w:spacing w:before="0" w:beforeAutospacing="1" w:after="100" w:afterAutospacing="1" w:line="240" w:lineRule="auto"/>
        <w:rPr>
          <w:rStyle w:val="verse"/>
          <w:rFonts w:ascii="Times New Roman" w:eastAsia="Times New Roman" w:hAnsi="Times New Roman" w:cs="Times New Roman"/>
          <w:color w:val="000000"/>
          <w:sz w:val="27"/>
          <w:szCs w:val="27"/>
          <w:lang w:eastAsia="nn-NO"/>
        </w:rPr>
      </w:pPr>
      <w:r>
        <w:rPr>
          <w:rFonts w:ascii="Times New Roman" w:eastAsia="Times New Roman" w:hAnsi="Times New Roman" w:cs="Times New Roman"/>
          <w:color w:val="212529"/>
          <w:sz w:val="30"/>
          <w:szCs w:val="30"/>
          <w:shd w:val="clear" w:color="auto" w:fill="FFFFFF"/>
          <w:lang w:eastAsia="nn-NO"/>
        </w:rPr>
        <w:t>Dette verset kan me bruka som ei bøn om vekking</w:t>
      </w:r>
      <w:r w:rsidR="003F5149" w:rsidRPr="00CA4087">
        <w:rPr>
          <w:rStyle w:val="verse"/>
          <w:rFonts w:ascii="Arial" w:hAnsi="Arial" w:cs="Arial"/>
          <w:b/>
          <w:bCs/>
          <w:color w:val="002060"/>
          <w:sz w:val="40"/>
          <w:szCs w:val="40"/>
          <w:shd w:val="clear" w:color="auto" w:fill="FFFFFF"/>
        </w:rPr>
        <w:br/>
      </w:r>
    </w:p>
    <w:p w14:paraId="1403E046" w14:textId="5F6274C2" w:rsidR="00F61F72" w:rsidRDefault="00653D70" w:rsidP="005F368F">
      <w:pPr>
        <w:rPr>
          <w:rStyle w:val="verse"/>
          <w:rFonts w:ascii="Arial" w:hAnsi="Arial" w:cs="Arial"/>
          <w:b/>
          <w:bCs/>
          <w:color w:val="002060"/>
          <w:sz w:val="40"/>
          <w:szCs w:val="40"/>
          <w:shd w:val="clear" w:color="auto" w:fill="FFFFFF"/>
          <w:lang w:val="nb-NO"/>
        </w:rPr>
      </w:pPr>
      <w:r w:rsidRPr="00BD7393">
        <w:rPr>
          <w:rStyle w:val="verse"/>
          <w:rFonts w:ascii="Arial" w:hAnsi="Arial" w:cs="Arial"/>
          <w:b/>
          <w:bCs/>
          <w:color w:val="002060"/>
          <w:sz w:val="40"/>
          <w:szCs w:val="40"/>
          <w:shd w:val="clear" w:color="auto" w:fill="FFFFFF"/>
          <w:lang w:val="nb-NO"/>
        </w:rPr>
        <w:t xml:space="preserve">Dagens </w:t>
      </w:r>
      <w:r w:rsidR="00913374" w:rsidRPr="00BD7393">
        <w:rPr>
          <w:rStyle w:val="verse"/>
          <w:rFonts w:ascii="Arial" w:hAnsi="Arial" w:cs="Arial"/>
          <w:b/>
          <w:bCs/>
          <w:color w:val="002060"/>
          <w:sz w:val="40"/>
          <w:szCs w:val="40"/>
          <w:shd w:val="clear" w:color="auto" w:fill="FFFFFF"/>
          <w:lang w:val="nb-NO"/>
        </w:rPr>
        <w:t xml:space="preserve">norske </w:t>
      </w:r>
      <w:proofErr w:type="spellStart"/>
      <w:r w:rsidR="00913374" w:rsidRPr="00BD7393">
        <w:rPr>
          <w:rStyle w:val="verse"/>
          <w:rFonts w:ascii="Arial" w:hAnsi="Arial" w:cs="Arial"/>
          <w:b/>
          <w:bCs/>
          <w:color w:val="002060"/>
          <w:sz w:val="40"/>
          <w:szCs w:val="40"/>
          <w:shd w:val="clear" w:color="auto" w:fill="FFFFFF"/>
          <w:lang w:val="nb-NO"/>
        </w:rPr>
        <w:t>kommune</w:t>
      </w:r>
      <w:proofErr w:type="spellEnd"/>
      <w:r w:rsidR="00F61F72" w:rsidRPr="00BD7393">
        <w:rPr>
          <w:rStyle w:val="verse"/>
          <w:rFonts w:ascii="Arial" w:hAnsi="Arial" w:cs="Arial"/>
          <w:b/>
          <w:bCs/>
          <w:color w:val="002060"/>
          <w:sz w:val="40"/>
          <w:szCs w:val="40"/>
          <w:shd w:val="clear" w:color="auto" w:fill="FFFFFF"/>
          <w:lang w:val="nb-NO"/>
        </w:rPr>
        <w:t xml:space="preserve">. </w:t>
      </w:r>
      <w:bookmarkStart w:id="0" w:name="_Hlk124461869"/>
      <w:r w:rsidR="00CA4087">
        <w:rPr>
          <w:rStyle w:val="verse"/>
          <w:rFonts w:ascii="Arial" w:hAnsi="Arial" w:cs="Arial"/>
          <w:b/>
          <w:bCs/>
          <w:color w:val="002060"/>
          <w:sz w:val="40"/>
          <w:szCs w:val="40"/>
          <w:shd w:val="clear" w:color="auto" w:fill="FFFFFF"/>
          <w:lang w:val="nb-NO"/>
        </w:rPr>
        <w:t>Skjåk i Innlandet</w:t>
      </w:r>
    </w:p>
    <w:p w14:paraId="058A1784" w14:textId="5F262AB0" w:rsidR="00CA4087" w:rsidRPr="00BD7393" w:rsidRDefault="00CA4087" w:rsidP="005F368F">
      <w:pPr>
        <w:rPr>
          <w:rStyle w:val="verse"/>
          <w:rFonts w:ascii="Arial" w:hAnsi="Arial" w:cs="Arial"/>
          <w:b/>
          <w:bCs/>
          <w:sz w:val="24"/>
          <w:szCs w:val="24"/>
          <w:shd w:val="clear" w:color="auto" w:fill="FFFFFF"/>
          <w:lang w:val="nb-NO"/>
        </w:rPr>
      </w:pPr>
      <w:r>
        <w:rPr>
          <w:noProof/>
        </w:rPr>
        <w:drawing>
          <wp:anchor distT="0" distB="0" distL="114300" distR="114300" simplePos="0" relativeHeight="251661824" behindDoc="0" locked="0" layoutInCell="1" allowOverlap="1" wp14:anchorId="63900052" wp14:editId="27B7A4D3">
            <wp:simplePos x="0" y="0"/>
            <wp:positionH relativeFrom="column">
              <wp:posOffset>3291840</wp:posOffset>
            </wp:positionH>
            <wp:positionV relativeFrom="paragraph">
              <wp:posOffset>8255</wp:posOffset>
            </wp:positionV>
            <wp:extent cx="2442210" cy="1834515"/>
            <wp:effectExtent l="0" t="0" r="0" b="0"/>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2210" cy="18345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75ED6ED4" wp14:editId="7E16B675">
            <wp:simplePos x="0" y="0"/>
            <wp:positionH relativeFrom="column">
              <wp:posOffset>1783080</wp:posOffset>
            </wp:positionH>
            <wp:positionV relativeFrom="paragraph">
              <wp:posOffset>635</wp:posOffset>
            </wp:positionV>
            <wp:extent cx="914400" cy="1143000"/>
            <wp:effectExtent l="0" t="0" r="0" b="0"/>
            <wp:wrapSquare wrapText="bothSides"/>
            <wp:docPr id="2" name="Bilde 2" descr="Coat of arms of Skjåk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at of arms of Skjåk kommu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anchor>
        </w:drawing>
      </w:r>
      <w:r>
        <w:rPr>
          <w:noProof/>
        </w:rPr>
        <w:drawing>
          <wp:anchor distT="0" distB="0" distL="114300" distR="114300" simplePos="0" relativeHeight="251655680" behindDoc="0" locked="0" layoutInCell="1" allowOverlap="1" wp14:anchorId="207C45D3" wp14:editId="4BBD4495">
            <wp:simplePos x="0" y="0"/>
            <wp:positionH relativeFrom="column">
              <wp:posOffset>0</wp:posOffset>
            </wp:positionH>
            <wp:positionV relativeFrom="paragraph">
              <wp:posOffset>635</wp:posOffset>
            </wp:positionV>
            <wp:extent cx="1668780" cy="1813560"/>
            <wp:effectExtent l="0" t="0" r="0" b="0"/>
            <wp:wrapSquare wrapText="bothSides"/>
            <wp:docPr id="1" name="Bilde 1" descr="Skjåk within Innlan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jåk within Innland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8780" cy="1813560"/>
                    </a:xfrm>
                    <a:prstGeom prst="rect">
                      <a:avLst/>
                    </a:prstGeom>
                    <a:noFill/>
                    <a:ln>
                      <a:noFill/>
                    </a:ln>
                  </pic:spPr>
                </pic:pic>
              </a:graphicData>
            </a:graphic>
          </wp:anchor>
        </w:drawing>
      </w:r>
    </w:p>
    <w:bookmarkEnd w:id="0"/>
    <w:p w14:paraId="775C67EC" w14:textId="77777777" w:rsidR="00CA4087" w:rsidRDefault="00CA4087" w:rsidP="00653D70">
      <w:pPr>
        <w:rPr>
          <w:rFonts w:ascii="Arial" w:hAnsi="Arial" w:cs="Arial"/>
          <w:b/>
          <w:bCs/>
          <w:color w:val="002060"/>
          <w:sz w:val="40"/>
          <w:szCs w:val="40"/>
          <w:lang w:val="nb-NO"/>
        </w:rPr>
      </w:pPr>
    </w:p>
    <w:p w14:paraId="72BB0A69" w14:textId="77777777" w:rsidR="00CA4087" w:rsidRDefault="00CA4087" w:rsidP="00653D70">
      <w:pPr>
        <w:rPr>
          <w:rFonts w:ascii="Arial" w:hAnsi="Arial" w:cs="Arial"/>
          <w:b/>
          <w:bCs/>
          <w:color w:val="002060"/>
          <w:sz w:val="40"/>
          <w:szCs w:val="40"/>
          <w:lang w:val="nb-NO"/>
        </w:rPr>
      </w:pPr>
    </w:p>
    <w:p w14:paraId="58F4768F" w14:textId="77777777" w:rsidR="00CA4087" w:rsidRDefault="00CA4087" w:rsidP="00653D70">
      <w:pPr>
        <w:rPr>
          <w:rFonts w:ascii="Arial" w:hAnsi="Arial" w:cs="Arial"/>
          <w:b/>
          <w:bCs/>
          <w:color w:val="002060"/>
          <w:sz w:val="40"/>
          <w:szCs w:val="40"/>
          <w:lang w:val="nb-NO"/>
        </w:rPr>
      </w:pPr>
    </w:p>
    <w:p w14:paraId="6110B66E" w14:textId="77777777" w:rsidR="00F83D7E" w:rsidRDefault="00F83D7E" w:rsidP="00653D70">
      <w:pPr>
        <w:rPr>
          <w:rFonts w:ascii="Arial" w:hAnsi="Arial" w:cs="Arial"/>
          <w:b/>
          <w:bCs/>
          <w:color w:val="002060"/>
          <w:sz w:val="40"/>
          <w:szCs w:val="40"/>
          <w:lang w:val="nb-NO"/>
        </w:rPr>
      </w:pPr>
    </w:p>
    <w:p w14:paraId="26E2A627" w14:textId="10F9255F" w:rsidR="00F83D7E" w:rsidRDefault="00F83D7E" w:rsidP="00653D70">
      <w:pPr>
        <w:rPr>
          <w:rFonts w:ascii="Arial" w:hAnsi="Arial" w:cs="Arial"/>
          <w:sz w:val="24"/>
          <w:szCs w:val="24"/>
        </w:rPr>
      </w:pPr>
      <w:r w:rsidRPr="00F83D7E">
        <w:rPr>
          <w:rFonts w:ascii="Arial" w:hAnsi="Arial" w:cs="Arial"/>
          <w:sz w:val="24"/>
          <w:szCs w:val="24"/>
        </w:rPr>
        <w:t xml:space="preserve">Skjåk </w:t>
      </w:r>
      <w:r>
        <w:rPr>
          <w:rFonts w:ascii="Arial" w:hAnsi="Arial" w:cs="Arial"/>
          <w:sz w:val="24"/>
          <w:szCs w:val="24"/>
        </w:rPr>
        <w:t>er ein fjellkommune</w:t>
      </w:r>
      <w:r w:rsidR="00772AE4">
        <w:rPr>
          <w:rFonts w:ascii="Arial" w:hAnsi="Arial" w:cs="Arial"/>
          <w:sz w:val="24"/>
          <w:szCs w:val="24"/>
        </w:rPr>
        <w:t xml:space="preserve"> lengst inne i Ottadalen, ein sidedal til Gudbrandsdalen</w:t>
      </w:r>
      <w:r>
        <w:rPr>
          <w:rFonts w:ascii="Arial" w:hAnsi="Arial" w:cs="Arial"/>
          <w:sz w:val="24"/>
          <w:szCs w:val="24"/>
        </w:rPr>
        <w:t xml:space="preserve">. Folketal: vel 2000. Skjåk  er kjend for å vera Noregs tørraste kommune med </w:t>
      </w:r>
      <w:proofErr w:type="spellStart"/>
      <w:r>
        <w:rPr>
          <w:rFonts w:ascii="Arial" w:hAnsi="Arial" w:cs="Arial"/>
          <w:sz w:val="24"/>
          <w:szCs w:val="24"/>
        </w:rPr>
        <w:t>kun</w:t>
      </w:r>
      <w:proofErr w:type="spellEnd"/>
      <w:r>
        <w:rPr>
          <w:rFonts w:ascii="Arial" w:hAnsi="Arial" w:cs="Arial"/>
          <w:sz w:val="24"/>
          <w:szCs w:val="24"/>
        </w:rPr>
        <w:t xml:space="preserve"> 300 mm nedbør årleg. Det er </w:t>
      </w:r>
      <w:proofErr w:type="spellStart"/>
      <w:r>
        <w:rPr>
          <w:rFonts w:ascii="Arial" w:hAnsi="Arial" w:cs="Arial"/>
          <w:sz w:val="24"/>
          <w:szCs w:val="24"/>
        </w:rPr>
        <w:t>jamngodt</w:t>
      </w:r>
      <w:proofErr w:type="spellEnd"/>
      <w:r>
        <w:rPr>
          <w:rFonts w:ascii="Arial" w:hAnsi="Arial" w:cs="Arial"/>
          <w:sz w:val="24"/>
          <w:szCs w:val="24"/>
        </w:rPr>
        <w:t xml:space="preserve"> med ørken. Jordbruket krev omfattande vatning. Kommunen ligg langt mot vest og grensar mot Vestland og Møre og Romsdal. </w:t>
      </w:r>
      <w:r w:rsidR="005612DD">
        <w:rPr>
          <w:rFonts w:ascii="Arial" w:hAnsi="Arial" w:cs="Arial"/>
          <w:sz w:val="24"/>
          <w:szCs w:val="24"/>
        </w:rPr>
        <w:t xml:space="preserve">Administrasjonssenter er </w:t>
      </w:r>
      <w:proofErr w:type="spellStart"/>
      <w:r w:rsidR="005612DD">
        <w:rPr>
          <w:rFonts w:ascii="Arial" w:hAnsi="Arial" w:cs="Arial"/>
          <w:sz w:val="24"/>
          <w:szCs w:val="24"/>
        </w:rPr>
        <w:t>Bismut</w:t>
      </w:r>
      <w:proofErr w:type="spellEnd"/>
      <w:r w:rsidR="005612DD">
        <w:rPr>
          <w:rFonts w:ascii="Arial" w:hAnsi="Arial" w:cs="Arial"/>
          <w:sz w:val="24"/>
          <w:szCs w:val="24"/>
        </w:rPr>
        <w:t>.</w:t>
      </w:r>
    </w:p>
    <w:p w14:paraId="6ACCC6DE" w14:textId="19DCCFF5" w:rsidR="00F83D7E" w:rsidRDefault="00F83D7E" w:rsidP="00653D70">
      <w:pPr>
        <w:rPr>
          <w:rFonts w:ascii="Arial" w:hAnsi="Arial" w:cs="Arial"/>
          <w:sz w:val="24"/>
          <w:szCs w:val="24"/>
        </w:rPr>
      </w:pPr>
      <w:r>
        <w:rPr>
          <w:rFonts w:ascii="Arial" w:hAnsi="Arial" w:cs="Arial"/>
          <w:sz w:val="24"/>
          <w:szCs w:val="24"/>
        </w:rPr>
        <w:t>Næringsliv: Jordbruk (</w:t>
      </w:r>
      <w:r w:rsidR="005612DD">
        <w:rPr>
          <w:rFonts w:ascii="Arial" w:hAnsi="Arial" w:cs="Arial"/>
          <w:sz w:val="24"/>
          <w:szCs w:val="24"/>
        </w:rPr>
        <w:t xml:space="preserve">korndyrking, storfe og </w:t>
      </w:r>
      <w:r>
        <w:rPr>
          <w:rFonts w:ascii="Arial" w:hAnsi="Arial" w:cs="Arial"/>
          <w:sz w:val="24"/>
          <w:szCs w:val="24"/>
        </w:rPr>
        <w:t>gris), industri</w:t>
      </w:r>
      <w:r w:rsidR="005612DD">
        <w:rPr>
          <w:rFonts w:ascii="Arial" w:hAnsi="Arial" w:cs="Arial"/>
          <w:sz w:val="24"/>
          <w:szCs w:val="24"/>
        </w:rPr>
        <w:t xml:space="preserve"> og reiseliv.</w:t>
      </w:r>
    </w:p>
    <w:p w14:paraId="5EB61740" w14:textId="6C4152DC" w:rsidR="005612DD" w:rsidRDefault="005612DD" w:rsidP="005612DD">
      <w:pPr>
        <w:rPr>
          <w:rFonts w:ascii="Arial" w:hAnsi="Arial" w:cs="Arial"/>
          <w:sz w:val="24"/>
          <w:szCs w:val="24"/>
        </w:rPr>
      </w:pPr>
      <w:r>
        <w:rPr>
          <w:rFonts w:ascii="Arial" w:hAnsi="Arial" w:cs="Arial"/>
          <w:sz w:val="24"/>
          <w:szCs w:val="24"/>
        </w:rPr>
        <w:t xml:space="preserve">Kyrkje og kristenliv: DNK har to kyrkjer som vekslar på å ha søndagsgudstenester. </w:t>
      </w:r>
      <w:r w:rsidR="00772AE4">
        <w:rPr>
          <w:rFonts w:ascii="Arial" w:hAnsi="Arial" w:cs="Arial"/>
          <w:sz w:val="24"/>
          <w:szCs w:val="24"/>
        </w:rPr>
        <w:t xml:space="preserve">Elles finn eg lite informasjons om kristenlivet på staden. </w:t>
      </w:r>
    </w:p>
    <w:p w14:paraId="33570395" w14:textId="204CB9E8" w:rsidR="00772AE4" w:rsidRPr="00772AE4" w:rsidRDefault="00772AE4" w:rsidP="005612DD">
      <w:pPr>
        <w:rPr>
          <w:rFonts w:ascii="Arial" w:hAnsi="Arial" w:cs="Arial"/>
          <w:b/>
          <w:bCs/>
          <w:color w:val="002060"/>
          <w:sz w:val="40"/>
          <w:szCs w:val="40"/>
        </w:rPr>
      </w:pPr>
      <w:r w:rsidRPr="00772AE4">
        <w:rPr>
          <w:rFonts w:ascii="Arial" w:hAnsi="Arial" w:cs="Arial"/>
          <w:b/>
          <w:bCs/>
          <w:sz w:val="24"/>
          <w:szCs w:val="24"/>
          <w:lang w:val="nb-NO"/>
        </w:rPr>
        <w:t xml:space="preserve">Herre Jesus! </w:t>
      </w:r>
      <w:r w:rsidRPr="00772AE4">
        <w:rPr>
          <w:rFonts w:ascii="Arial" w:hAnsi="Arial" w:cs="Arial"/>
          <w:b/>
          <w:bCs/>
          <w:sz w:val="24"/>
          <w:szCs w:val="24"/>
        </w:rPr>
        <w:t xml:space="preserve">Din kjærleik til </w:t>
      </w:r>
      <w:proofErr w:type="spellStart"/>
      <w:r w:rsidRPr="00772AE4">
        <w:rPr>
          <w:rFonts w:ascii="Arial" w:hAnsi="Arial" w:cs="Arial"/>
          <w:b/>
          <w:bCs/>
          <w:sz w:val="24"/>
          <w:szCs w:val="24"/>
        </w:rPr>
        <w:t>skjåkværingane</w:t>
      </w:r>
      <w:proofErr w:type="spellEnd"/>
      <w:r w:rsidRPr="00772AE4">
        <w:rPr>
          <w:rFonts w:ascii="Arial" w:hAnsi="Arial" w:cs="Arial"/>
          <w:b/>
          <w:bCs/>
          <w:sz w:val="24"/>
          <w:szCs w:val="24"/>
        </w:rPr>
        <w:t xml:space="preserve"> h</w:t>
      </w:r>
      <w:r>
        <w:rPr>
          <w:rFonts w:ascii="Arial" w:hAnsi="Arial" w:cs="Arial"/>
          <w:b/>
          <w:bCs/>
          <w:sz w:val="24"/>
          <w:szCs w:val="24"/>
        </w:rPr>
        <w:t>ar ingen grenser. Det demonstrerte du då du gav livet ditt for dei på krossen, og kjøpte dei til Gud med ditt blod. Send dine haustarbeidarar til Skjåk for å forkynna «ordet om krossen» for dei, det ordet som har kraft i seg til å frelsa dei frå synda, døden og domen. Aus Anden din ut over alle i Skjåk slik at dei ser sin fortapte stilling, blir overtydde om si synd</w:t>
      </w:r>
      <w:r w:rsidR="002C42EA">
        <w:rPr>
          <w:rFonts w:ascii="Arial" w:hAnsi="Arial" w:cs="Arial"/>
          <w:b/>
          <w:bCs/>
          <w:sz w:val="24"/>
          <w:szCs w:val="24"/>
        </w:rPr>
        <w:t xml:space="preserve">. Skap djup lengsle i dei etter tilgjeving og frelse, og gjer dei mottakelege for dine gåver. Velsign kommunen med gode leiarar, jordbruket med gode avlingar og industrien med nok arbeid. Me ber om ein edrueleg og sunn befolkning, om stabile heimar og gode oppvekstkår. Amen! </w:t>
      </w:r>
    </w:p>
    <w:p w14:paraId="3ACACDFA" w14:textId="2E54E59D" w:rsidR="00D000BF" w:rsidRDefault="005612DD" w:rsidP="005612DD">
      <w:pPr>
        <w:rPr>
          <w:rFonts w:ascii="Arial" w:hAnsi="Arial" w:cs="Arial"/>
          <w:b/>
          <w:bCs/>
          <w:color w:val="002060"/>
          <w:sz w:val="40"/>
          <w:szCs w:val="40"/>
        </w:rPr>
      </w:pPr>
      <w:proofErr w:type="spellStart"/>
      <w:r w:rsidRPr="00772AE4">
        <w:rPr>
          <w:rFonts w:ascii="Arial" w:hAnsi="Arial" w:cs="Arial"/>
          <w:b/>
          <w:bCs/>
          <w:color w:val="002060"/>
          <w:sz w:val="40"/>
          <w:szCs w:val="40"/>
        </w:rPr>
        <w:lastRenderedPageBreak/>
        <w:t>Un</w:t>
      </w:r>
      <w:r w:rsidR="00072966" w:rsidRPr="00772AE4">
        <w:rPr>
          <w:rFonts w:ascii="Arial" w:hAnsi="Arial" w:cs="Arial"/>
          <w:b/>
          <w:bCs/>
          <w:color w:val="002060"/>
          <w:sz w:val="40"/>
          <w:szCs w:val="40"/>
        </w:rPr>
        <w:t>ådd</w:t>
      </w:r>
      <w:proofErr w:type="spellEnd"/>
      <w:r w:rsidR="002C42EA">
        <w:rPr>
          <w:rFonts w:ascii="Arial" w:hAnsi="Arial" w:cs="Arial"/>
          <w:b/>
          <w:bCs/>
          <w:color w:val="002060"/>
          <w:sz w:val="40"/>
          <w:szCs w:val="40"/>
        </w:rPr>
        <w:t xml:space="preserve"> folkeslag: </w:t>
      </w:r>
      <w:r w:rsidR="002C1CCF">
        <w:rPr>
          <w:rFonts w:ascii="Arial" w:hAnsi="Arial" w:cs="Arial"/>
          <w:b/>
          <w:bCs/>
          <w:color w:val="002060"/>
          <w:sz w:val="40"/>
          <w:szCs w:val="40"/>
        </w:rPr>
        <w:t>Mali i India</w:t>
      </w:r>
    </w:p>
    <w:p w14:paraId="44F10079" w14:textId="1871B645" w:rsidR="002C1CCF" w:rsidRPr="00772AE4" w:rsidRDefault="00150279" w:rsidP="005612DD">
      <w:pPr>
        <w:rPr>
          <w:rFonts w:ascii="Arial" w:hAnsi="Arial" w:cs="Arial"/>
          <w:b/>
          <w:bCs/>
          <w:color w:val="002060"/>
          <w:sz w:val="40"/>
          <w:szCs w:val="40"/>
        </w:rPr>
      </w:pPr>
      <w:r>
        <w:rPr>
          <w:noProof/>
        </w:rPr>
        <w:drawing>
          <wp:inline distT="0" distB="0" distL="0" distR="0" wp14:anchorId="37056EB8" wp14:editId="2B7B7A70">
            <wp:extent cx="3139440" cy="2370839"/>
            <wp:effectExtent l="0" t="0" r="3810" b="0"/>
            <wp:docPr id="6" name="Bilde 6" descr="Map of Mali (Hindu traditions) in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p of Mali (Hindu traditions) in In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0400" cy="2386668"/>
                    </a:xfrm>
                    <a:prstGeom prst="rect">
                      <a:avLst/>
                    </a:prstGeom>
                    <a:noFill/>
                    <a:ln>
                      <a:noFill/>
                    </a:ln>
                  </pic:spPr>
                </pic:pic>
              </a:graphicData>
            </a:graphic>
          </wp:inline>
        </w:drawing>
      </w:r>
      <w:r>
        <w:rPr>
          <w:noProof/>
        </w:rPr>
        <w:drawing>
          <wp:anchor distT="0" distB="0" distL="114300" distR="114300" simplePos="0" relativeHeight="251662848" behindDoc="0" locked="0" layoutInCell="1" allowOverlap="1" wp14:anchorId="7E2CB333" wp14:editId="38417CCB">
            <wp:simplePos x="0" y="0"/>
            <wp:positionH relativeFrom="column">
              <wp:posOffset>0</wp:posOffset>
            </wp:positionH>
            <wp:positionV relativeFrom="paragraph">
              <wp:posOffset>1270</wp:posOffset>
            </wp:positionV>
            <wp:extent cx="1905000" cy="2377440"/>
            <wp:effectExtent l="0" t="0" r="0" b="3810"/>
            <wp:wrapSquare wrapText="bothSides"/>
            <wp:docPr id="5" name="Bilde 5" descr="Mali (Hindu tra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li (Hindu traditi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2377440"/>
                    </a:xfrm>
                    <a:prstGeom prst="rect">
                      <a:avLst/>
                    </a:prstGeom>
                    <a:noFill/>
                    <a:ln>
                      <a:noFill/>
                    </a:ln>
                  </pic:spPr>
                </pic:pic>
              </a:graphicData>
            </a:graphic>
          </wp:anchor>
        </w:drawing>
      </w:r>
    </w:p>
    <w:p w14:paraId="1EE443AA" w14:textId="53644BDD" w:rsidR="00F83D7E" w:rsidRDefault="00150279" w:rsidP="00653D70">
      <w:pPr>
        <w:rPr>
          <w:rFonts w:ascii="Arial" w:hAnsi="Arial" w:cs="Arial"/>
          <w:sz w:val="24"/>
          <w:szCs w:val="24"/>
        </w:rPr>
      </w:pPr>
      <w:r>
        <w:rPr>
          <w:rFonts w:ascii="Arial" w:hAnsi="Arial" w:cs="Arial"/>
          <w:sz w:val="24"/>
          <w:szCs w:val="24"/>
        </w:rPr>
        <w:t xml:space="preserve">Folketal: 12 452 000. Religion: Hinduisme. Kristne: 0.01%. Evangelikale: Ukjent. Språk: Hindi. </w:t>
      </w:r>
    </w:p>
    <w:p w14:paraId="4B27F077" w14:textId="32B8F991" w:rsidR="00150279" w:rsidRDefault="00150279" w:rsidP="00653D70">
      <w:pPr>
        <w:rPr>
          <w:rFonts w:ascii="Arial" w:hAnsi="Arial" w:cs="Arial"/>
          <w:sz w:val="24"/>
          <w:szCs w:val="24"/>
        </w:rPr>
      </w:pPr>
      <w:proofErr w:type="spellStart"/>
      <w:r w:rsidRPr="00150279">
        <w:rPr>
          <w:rFonts w:ascii="Arial" w:hAnsi="Arial" w:cs="Arial"/>
          <w:sz w:val="24"/>
          <w:szCs w:val="24"/>
        </w:rPr>
        <w:t>Mali</w:t>
      </w:r>
      <w:r w:rsidR="00DF621C">
        <w:rPr>
          <w:rFonts w:ascii="Arial" w:hAnsi="Arial" w:cs="Arial"/>
          <w:sz w:val="24"/>
          <w:szCs w:val="24"/>
        </w:rPr>
        <w:t>folk</w:t>
      </w:r>
      <w:proofErr w:type="spellEnd"/>
      <w:r w:rsidRPr="00150279">
        <w:rPr>
          <w:rFonts w:ascii="Arial" w:hAnsi="Arial" w:cs="Arial"/>
          <w:sz w:val="24"/>
          <w:szCs w:val="24"/>
        </w:rPr>
        <w:t xml:space="preserve"> er </w:t>
      </w:r>
      <w:r w:rsidR="00DF621C">
        <w:rPr>
          <w:rFonts w:ascii="Arial" w:hAnsi="Arial" w:cs="Arial"/>
          <w:sz w:val="24"/>
          <w:szCs w:val="24"/>
        </w:rPr>
        <w:t>historisk</w:t>
      </w:r>
      <w:r w:rsidRPr="00150279">
        <w:rPr>
          <w:rFonts w:ascii="Arial" w:hAnsi="Arial" w:cs="Arial"/>
          <w:sz w:val="24"/>
          <w:szCs w:val="24"/>
        </w:rPr>
        <w:t xml:space="preserve"> kjen</w:t>
      </w:r>
      <w:r w:rsidR="00DF621C">
        <w:rPr>
          <w:rFonts w:ascii="Arial" w:hAnsi="Arial" w:cs="Arial"/>
          <w:sz w:val="24"/>
          <w:szCs w:val="24"/>
        </w:rPr>
        <w:t>t for å vera</w:t>
      </w:r>
      <w:r w:rsidRPr="00150279">
        <w:rPr>
          <w:rFonts w:ascii="Arial" w:hAnsi="Arial" w:cs="Arial"/>
          <w:sz w:val="24"/>
          <w:szCs w:val="24"/>
        </w:rPr>
        <w:t xml:space="preserve"> gode gartnarar. </w:t>
      </w:r>
      <w:r>
        <w:rPr>
          <w:rFonts w:ascii="Arial" w:hAnsi="Arial" w:cs="Arial"/>
          <w:sz w:val="24"/>
          <w:szCs w:val="24"/>
        </w:rPr>
        <w:t>Men i</w:t>
      </w:r>
      <w:r w:rsidRPr="00150279">
        <w:rPr>
          <w:rFonts w:ascii="Arial" w:hAnsi="Arial" w:cs="Arial"/>
          <w:sz w:val="24"/>
          <w:szCs w:val="24"/>
        </w:rPr>
        <w:t xml:space="preserve"> dag jobbar dei</w:t>
      </w:r>
      <w:r>
        <w:rPr>
          <w:rFonts w:ascii="Arial" w:hAnsi="Arial" w:cs="Arial"/>
          <w:sz w:val="24"/>
          <w:szCs w:val="24"/>
        </w:rPr>
        <w:t xml:space="preserve"> fleste i industrien og i dei væpna styrkane. </w:t>
      </w:r>
    </w:p>
    <w:p w14:paraId="51574398" w14:textId="3E219BB7" w:rsidR="00150279" w:rsidRPr="00DF621C" w:rsidRDefault="00150279" w:rsidP="00653D70">
      <w:pPr>
        <w:rPr>
          <w:rFonts w:ascii="Arial" w:hAnsi="Arial" w:cs="Arial"/>
          <w:i/>
          <w:iCs/>
          <w:sz w:val="24"/>
          <w:szCs w:val="24"/>
        </w:rPr>
      </w:pPr>
      <w:r>
        <w:rPr>
          <w:rFonts w:ascii="Arial" w:hAnsi="Arial" w:cs="Arial"/>
          <w:sz w:val="24"/>
          <w:szCs w:val="24"/>
        </w:rPr>
        <w:t xml:space="preserve">Dei dyrkar gudinna Devi som </w:t>
      </w:r>
      <w:r w:rsidR="00937310">
        <w:rPr>
          <w:rFonts w:ascii="Arial" w:hAnsi="Arial" w:cs="Arial"/>
          <w:sz w:val="24"/>
          <w:szCs w:val="24"/>
        </w:rPr>
        <w:t xml:space="preserve">kona til Shiva. Ho krev dyreoffer for å vera fornøgd. </w:t>
      </w:r>
      <w:r w:rsidR="00DF621C">
        <w:rPr>
          <w:rFonts w:ascii="Arial" w:hAnsi="Arial" w:cs="Arial"/>
          <w:sz w:val="24"/>
          <w:szCs w:val="24"/>
        </w:rPr>
        <w:t xml:space="preserve">Kjelde: </w:t>
      </w:r>
      <w:r w:rsidR="00DF621C">
        <w:rPr>
          <w:rFonts w:ascii="Arial" w:hAnsi="Arial" w:cs="Arial"/>
          <w:i/>
          <w:iCs/>
          <w:sz w:val="24"/>
          <w:szCs w:val="24"/>
        </w:rPr>
        <w:t>joshuaproject.net</w:t>
      </w:r>
    </w:p>
    <w:p w14:paraId="1A5BAEEE" w14:textId="08418BCC" w:rsidR="00937310" w:rsidRPr="00937310" w:rsidRDefault="00937310" w:rsidP="00653D70">
      <w:pPr>
        <w:rPr>
          <w:rFonts w:ascii="Arial" w:hAnsi="Arial" w:cs="Arial"/>
          <w:b/>
          <w:bCs/>
          <w:sz w:val="24"/>
          <w:szCs w:val="24"/>
        </w:rPr>
      </w:pPr>
      <w:r>
        <w:rPr>
          <w:rFonts w:ascii="Arial" w:hAnsi="Arial" w:cs="Arial"/>
          <w:b/>
          <w:bCs/>
          <w:sz w:val="24"/>
          <w:szCs w:val="24"/>
        </w:rPr>
        <w:t xml:space="preserve">Herre Jesus! </w:t>
      </w:r>
      <w:proofErr w:type="spellStart"/>
      <w:r>
        <w:rPr>
          <w:rFonts w:ascii="Arial" w:hAnsi="Arial" w:cs="Arial"/>
          <w:b/>
          <w:bCs/>
          <w:sz w:val="24"/>
          <w:szCs w:val="24"/>
        </w:rPr>
        <w:t>Malifolket</w:t>
      </w:r>
      <w:proofErr w:type="spellEnd"/>
      <w:r>
        <w:rPr>
          <w:rFonts w:ascii="Arial" w:hAnsi="Arial" w:cs="Arial"/>
          <w:b/>
          <w:bCs/>
          <w:sz w:val="24"/>
          <w:szCs w:val="24"/>
        </w:rPr>
        <w:t xml:space="preserve"> treng å bli informert om at du er den einaste sanne Gud, og at du ein gong bar fram eit endegyldig offer for alle synder på ein kross. Send arbeidsfolk ut til din haust i </w:t>
      </w:r>
      <w:proofErr w:type="spellStart"/>
      <w:r>
        <w:rPr>
          <w:rFonts w:ascii="Arial" w:hAnsi="Arial" w:cs="Arial"/>
          <w:b/>
          <w:bCs/>
          <w:sz w:val="24"/>
          <w:szCs w:val="24"/>
        </w:rPr>
        <w:t>Malifolket</w:t>
      </w:r>
      <w:proofErr w:type="spellEnd"/>
      <w:r>
        <w:rPr>
          <w:rFonts w:ascii="Arial" w:hAnsi="Arial" w:cs="Arial"/>
          <w:b/>
          <w:bCs/>
          <w:sz w:val="24"/>
          <w:szCs w:val="24"/>
        </w:rPr>
        <w:t xml:space="preserve">. Aus Anden over dei slik at store </w:t>
      </w:r>
      <w:proofErr w:type="spellStart"/>
      <w:r>
        <w:rPr>
          <w:rFonts w:ascii="Arial" w:hAnsi="Arial" w:cs="Arial"/>
          <w:b/>
          <w:bCs/>
          <w:sz w:val="24"/>
          <w:szCs w:val="24"/>
        </w:rPr>
        <w:t>mirakler</w:t>
      </w:r>
      <w:proofErr w:type="spellEnd"/>
      <w:r>
        <w:rPr>
          <w:rFonts w:ascii="Arial" w:hAnsi="Arial" w:cs="Arial"/>
          <w:b/>
          <w:bCs/>
          <w:sz w:val="24"/>
          <w:szCs w:val="24"/>
        </w:rPr>
        <w:t xml:space="preserve"> skjer mellom dei når Ordet blir forkynt, og slik at dei forstår at Devi, Kali og Shiva er løgngudar og </w:t>
      </w:r>
      <w:proofErr w:type="spellStart"/>
      <w:r>
        <w:rPr>
          <w:rFonts w:ascii="Arial" w:hAnsi="Arial" w:cs="Arial"/>
          <w:b/>
          <w:bCs/>
          <w:sz w:val="24"/>
          <w:szCs w:val="24"/>
        </w:rPr>
        <w:t>utelukkande</w:t>
      </w:r>
      <w:proofErr w:type="spellEnd"/>
      <w:r>
        <w:rPr>
          <w:rFonts w:ascii="Arial" w:hAnsi="Arial" w:cs="Arial"/>
          <w:b/>
          <w:bCs/>
          <w:sz w:val="24"/>
          <w:szCs w:val="24"/>
        </w:rPr>
        <w:t xml:space="preserve"> representantar for kravstore og </w:t>
      </w:r>
      <w:proofErr w:type="spellStart"/>
      <w:r>
        <w:rPr>
          <w:rFonts w:ascii="Arial" w:hAnsi="Arial" w:cs="Arial"/>
          <w:b/>
          <w:bCs/>
          <w:sz w:val="24"/>
          <w:szCs w:val="24"/>
        </w:rPr>
        <w:t>bedrageriske</w:t>
      </w:r>
      <w:proofErr w:type="spellEnd"/>
      <w:r>
        <w:rPr>
          <w:rFonts w:ascii="Arial" w:hAnsi="Arial" w:cs="Arial"/>
          <w:b/>
          <w:bCs/>
          <w:sz w:val="24"/>
          <w:szCs w:val="24"/>
        </w:rPr>
        <w:t xml:space="preserve"> vonde ånder</w:t>
      </w:r>
      <w:r w:rsidR="00CD08F6">
        <w:rPr>
          <w:rFonts w:ascii="Arial" w:hAnsi="Arial" w:cs="Arial"/>
          <w:b/>
          <w:bCs/>
          <w:sz w:val="24"/>
          <w:szCs w:val="24"/>
        </w:rPr>
        <w:t>. Gje dei å venda om</w:t>
      </w:r>
      <w:r>
        <w:rPr>
          <w:rFonts w:ascii="Arial" w:hAnsi="Arial" w:cs="Arial"/>
          <w:b/>
          <w:bCs/>
          <w:sz w:val="24"/>
          <w:szCs w:val="24"/>
        </w:rPr>
        <w:t xml:space="preserve"> til deg </w:t>
      </w:r>
      <w:r w:rsidR="00CD08F6">
        <w:rPr>
          <w:rFonts w:ascii="Arial" w:hAnsi="Arial" w:cs="Arial"/>
          <w:b/>
          <w:bCs/>
          <w:sz w:val="24"/>
          <w:szCs w:val="24"/>
        </w:rPr>
        <w:t xml:space="preserve">og bli Guds barn av nåde. Lat oss få sjå at det veks fram ei livssterk </w:t>
      </w:r>
      <w:r>
        <w:rPr>
          <w:rFonts w:ascii="Arial" w:hAnsi="Arial" w:cs="Arial"/>
          <w:b/>
          <w:bCs/>
          <w:sz w:val="24"/>
          <w:szCs w:val="24"/>
        </w:rPr>
        <w:t xml:space="preserve"> </w:t>
      </w:r>
      <w:proofErr w:type="spellStart"/>
      <w:r w:rsidR="00CD08F6">
        <w:rPr>
          <w:rFonts w:ascii="Arial" w:hAnsi="Arial" w:cs="Arial"/>
          <w:b/>
          <w:bCs/>
          <w:sz w:val="24"/>
          <w:szCs w:val="24"/>
        </w:rPr>
        <w:t>Malikyrkje</w:t>
      </w:r>
      <w:proofErr w:type="spellEnd"/>
      <w:r w:rsidR="00CD08F6">
        <w:rPr>
          <w:rFonts w:ascii="Arial" w:hAnsi="Arial" w:cs="Arial"/>
          <w:b/>
          <w:bCs/>
          <w:sz w:val="24"/>
          <w:szCs w:val="24"/>
        </w:rPr>
        <w:t xml:space="preserve"> full av Kristi kjærleik og Andens kraft. </w:t>
      </w:r>
      <w:r>
        <w:rPr>
          <w:rFonts w:ascii="Arial" w:hAnsi="Arial" w:cs="Arial"/>
          <w:b/>
          <w:bCs/>
          <w:sz w:val="24"/>
          <w:szCs w:val="24"/>
        </w:rPr>
        <w:t xml:space="preserve">Amen! </w:t>
      </w:r>
    </w:p>
    <w:p w14:paraId="63E04539" w14:textId="0A217F1C" w:rsidR="00D67D0C" w:rsidRPr="00150279" w:rsidRDefault="00D67D0C" w:rsidP="00653D70">
      <w:pPr>
        <w:rPr>
          <w:rFonts w:ascii="Arial" w:hAnsi="Arial" w:cs="Arial"/>
          <w:sz w:val="24"/>
          <w:szCs w:val="24"/>
        </w:rPr>
      </w:pPr>
    </w:p>
    <w:p w14:paraId="467291B4" w14:textId="7210FD8D" w:rsidR="00EB08ED" w:rsidRDefault="00EB08ED" w:rsidP="00653D70">
      <w:pPr>
        <w:rPr>
          <w:rFonts w:ascii="Arial" w:hAnsi="Arial" w:cs="Arial"/>
          <w:b/>
          <w:bCs/>
          <w:color w:val="002060"/>
          <w:sz w:val="40"/>
          <w:szCs w:val="40"/>
        </w:rPr>
      </w:pPr>
      <w:r w:rsidRPr="00EB3585">
        <w:rPr>
          <w:rFonts w:ascii="Arial" w:hAnsi="Arial" w:cs="Arial"/>
          <w:b/>
          <w:bCs/>
          <w:color w:val="002060"/>
          <w:sz w:val="40"/>
          <w:szCs w:val="40"/>
        </w:rPr>
        <w:t>Martyrkyrkja</w:t>
      </w:r>
      <w:r w:rsidR="00EE711E">
        <w:rPr>
          <w:rFonts w:ascii="Arial" w:hAnsi="Arial" w:cs="Arial"/>
          <w:b/>
          <w:bCs/>
          <w:color w:val="002060"/>
          <w:sz w:val="40"/>
          <w:szCs w:val="40"/>
        </w:rPr>
        <w:t xml:space="preserve">: </w:t>
      </w:r>
      <w:r w:rsidR="00726CC0">
        <w:rPr>
          <w:rFonts w:ascii="Arial" w:hAnsi="Arial" w:cs="Arial"/>
          <w:b/>
          <w:bCs/>
          <w:color w:val="002060"/>
          <w:sz w:val="40"/>
          <w:szCs w:val="40"/>
        </w:rPr>
        <w:t>10 dagar med terror mot kongolesiske kristne</w:t>
      </w:r>
      <w:r w:rsidR="004A3F20">
        <w:rPr>
          <w:rFonts w:ascii="Arial" w:hAnsi="Arial" w:cs="Arial"/>
          <w:b/>
          <w:bCs/>
          <w:color w:val="002060"/>
          <w:sz w:val="40"/>
          <w:szCs w:val="40"/>
        </w:rPr>
        <w:t xml:space="preserve"> i april.</w:t>
      </w:r>
    </w:p>
    <w:p w14:paraId="5B57A5AE" w14:textId="4DC90D6A" w:rsidR="00BC453C" w:rsidRPr="004A3F20" w:rsidRDefault="00BC453C" w:rsidP="00653D70">
      <w:pPr>
        <w:rPr>
          <w:rFonts w:ascii="Arial" w:hAnsi="Arial" w:cs="Arial"/>
          <w:sz w:val="24"/>
          <w:szCs w:val="24"/>
        </w:rPr>
      </w:pPr>
      <w:r>
        <w:rPr>
          <w:rFonts w:ascii="Arial" w:hAnsi="Arial" w:cs="Arial"/>
          <w:sz w:val="24"/>
          <w:szCs w:val="24"/>
        </w:rPr>
        <w:t xml:space="preserve">April månad har vore ein av dei </w:t>
      </w:r>
      <w:proofErr w:type="spellStart"/>
      <w:r>
        <w:rPr>
          <w:rFonts w:ascii="Arial" w:hAnsi="Arial" w:cs="Arial"/>
          <w:sz w:val="24"/>
          <w:szCs w:val="24"/>
        </w:rPr>
        <w:t>dødlegaste</w:t>
      </w:r>
      <w:proofErr w:type="spellEnd"/>
      <w:r>
        <w:rPr>
          <w:rFonts w:ascii="Arial" w:hAnsi="Arial" w:cs="Arial"/>
          <w:sz w:val="24"/>
          <w:szCs w:val="24"/>
        </w:rPr>
        <w:t xml:space="preserve"> for kristne </w:t>
      </w:r>
      <w:r w:rsidR="00726CC0">
        <w:rPr>
          <w:rFonts w:ascii="Arial" w:hAnsi="Arial" w:cs="Arial"/>
          <w:sz w:val="24"/>
          <w:szCs w:val="24"/>
        </w:rPr>
        <w:t>i DRC (</w:t>
      </w:r>
      <w:proofErr w:type="spellStart"/>
      <w:r w:rsidR="00726CC0">
        <w:rPr>
          <w:rFonts w:ascii="Arial" w:hAnsi="Arial" w:cs="Arial"/>
          <w:sz w:val="24"/>
          <w:szCs w:val="24"/>
        </w:rPr>
        <w:t>Democratic</w:t>
      </w:r>
      <w:proofErr w:type="spellEnd"/>
      <w:r w:rsidR="00726CC0">
        <w:rPr>
          <w:rFonts w:ascii="Arial" w:hAnsi="Arial" w:cs="Arial"/>
          <w:sz w:val="24"/>
          <w:szCs w:val="24"/>
        </w:rPr>
        <w:t xml:space="preserve"> Republic </w:t>
      </w:r>
      <w:proofErr w:type="spellStart"/>
      <w:r w:rsidR="00726CC0">
        <w:rPr>
          <w:rFonts w:ascii="Arial" w:hAnsi="Arial" w:cs="Arial"/>
          <w:sz w:val="24"/>
          <w:szCs w:val="24"/>
        </w:rPr>
        <w:t>of</w:t>
      </w:r>
      <w:proofErr w:type="spellEnd"/>
      <w:r w:rsidR="00726CC0">
        <w:rPr>
          <w:rFonts w:ascii="Arial" w:hAnsi="Arial" w:cs="Arial"/>
          <w:sz w:val="24"/>
          <w:szCs w:val="24"/>
        </w:rPr>
        <w:t xml:space="preserve"> Congo) </w:t>
      </w:r>
      <w:r>
        <w:rPr>
          <w:rFonts w:ascii="Arial" w:hAnsi="Arial" w:cs="Arial"/>
          <w:sz w:val="24"/>
          <w:szCs w:val="24"/>
        </w:rPr>
        <w:t xml:space="preserve">i provinsen Nord </w:t>
      </w:r>
      <w:proofErr w:type="spellStart"/>
      <w:r>
        <w:rPr>
          <w:rFonts w:ascii="Arial" w:hAnsi="Arial" w:cs="Arial"/>
          <w:sz w:val="24"/>
          <w:szCs w:val="24"/>
        </w:rPr>
        <w:t>Kivu</w:t>
      </w:r>
      <w:proofErr w:type="spellEnd"/>
      <w:r>
        <w:rPr>
          <w:rFonts w:ascii="Arial" w:hAnsi="Arial" w:cs="Arial"/>
          <w:sz w:val="24"/>
          <w:szCs w:val="24"/>
        </w:rPr>
        <w:t xml:space="preserve"> (på grensa mot Rwanda og Uganda). Der har ADF (Allied </w:t>
      </w:r>
      <w:proofErr w:type="spellStart"/>
      <w:r>
        <w:rPr>
          <w:rFonts w:ascii="Arial" w:hAnsi="Arial" w:cs="Arial"/>
          <w:sz w:val="24"/>
          <w:szCs w:val="24"/>
        </w:rPr>
        <w:t>Democ</w:t>
      </w:r>
      <w:r w:rsidR="00726CC0">
        <w:rPr>
          <w:rFonts w:ascii="Arial" w:hAnsi="Arial" w:cs="Arial"/>
          <w:sz w:val="24"/>
          <w:szCs w:val="24"/>
        </w:rPr>
        <w:t>r</w:t>
      </w:r>
      <w:r>
        <w:rPr>
          <w:rFonts w:ascii="Arial" w:hAnsi="Arial" w:cs="Arial"/>
          <w:sz w:val="24"/>
          <w:szCs w:val="24"/>
        </w:rPr>
        <w:t>atic</w:t>
      </w:r>
      <w:proofErr w:type="spellEnd"/>
      <w:r>
        <w:rPr>
          <w:rFonts w:ascii="Arial" w:hAnsi="Arial" w:cs="Arial"/>
          <w:sz w:val="24"/>
          <w:szCs w:val="24"/>
        </w:rPr>
        <w:t xml:space="preserve"> Forces), ei islamistisk gruppe med </w:t>
      </w:r>
      <w:proofErr w:type="spellStart"/>
      <w:r>
        <w:rPr>
          <w:rFonts w:ascii="Arial" w:hAnsi="Arial" w:cs="Arial"/>
          <w:sz w:val="24"/>
          <w:szCs w:val="24"/>
        </w:rPr>
        <w:t>tilknytning</w:t>
      </w:r>
      <w:proofErr w:type="spellEnd"/>
      <w:r>
        <w:rPr>
          <w:rFonts w:ascii="Arial" w:hAnsi="Arial" w:cs="Arial"/>
          <w:sz w:val="24"/>
          <w:szCs w:val="24"/>
        </w:rPr>
        <w:t xml:space="preserve"> til IS, i mange år terrorisert kristne kyrkjer og spreidd død og sorg. Det toppa seg då 80 truande vart likviderte i ulike raid som </w:t>
      </w:r>
      <w:proofErr w:type="spellStart"/>
      <w:r>
        <w:rPr>
          <w:rFonts w:ascii="Arial" w:hAnsi="Arial" w:cs="Arial"/>
          <w:sz w:val="24"/>
          <w:szCs w:val="24"/>
        </w:rPr>
        <w:t>pågjekk</w:t>
      </w:r>
      <w:proofErr w:type="spellEnd"/>
      <w:r>
        <w:rPr>
          <w:rFonts w:ascii="Arial" w:hAnsi="Arial" w:cs="Arial"/>
          <w:sz w:val="24"/>
          <w:szCs w:val="24"/>
        </w:rPr>
        <w:t xml:space="preserve"> frå 7.-18. april</w:t>
      </w:r>
      <w:r w:rsidR="00726CC0">
        <w:rPr>
          <w:rFonts w:ascii="Arial" w:hAnsi="Arial" w:cs="Arial"/>
          <w:sz w:val="24"/>
          <w:szCs w:val="24"/>
        </w:rPr>
        <w:t xml:space="preserve"> (</w:t>
      </w:r>
      <w:r w:rsidR="004A3F20">
        <w:rPr>
          <w:rFonts w:ascii="Arial" w:hAnsi="Arial" w:cs="Arial"/>
          <w:sz w:val="24"/>
          <w:szCs w:val="24"/>
        </w:rPr>
        <w:t xml:space="preserve">m.a. under feiringa av Jesu oppstode). </w:t>
      </w:r>
      <w:r w:rsidR="004A3F20" w:rsidRPr="004A3F20">
        <w:rPr>
          <w:rFonts w:ascii="Arial" w:hAnsi="Arial" w:cs="Arial"/>
          <w:sz w:val="24"/>
          <w:szCs w:val="24"/>
        </w:rPr>
        <w:t xml:space="preserve">Dette melder mange kjelder (inkludert IS sjølv). </w:t>
      </w:r>
    </w:p>
    <w:p w14:paraId="6274D2C4" w14:textId="5F7521BB" w:rsidR="004A3F20" w:rsidRPr="004A3F20" w:rsidRDefault="004A3F20" w:rsidP="00653D70">
      <w:pPr>
        <w:rPr>
          <w:rFonts w:ascii="Arial" w:hAnsi="Arial" w:cs="Arial"/>
          <w:sz w:val="24"/>
          <w:szCs w:val="24"/>
          <w:lang w:val="nb-NO"/>
        </w:rPr>
      </w:pPr>
      <w:r>
        <w:rPr>
          <w:noProof/>
        </w:rPr>
        <w:lastRenderedPageBreak/>
        <w:drawing>
          <wp:inline distT="0" distB="0" distL="0" distR="0" wp14:anchorId="688CD6F0" wp14:editId="0B36C1FD">
            <wp:extent cx="5732145" cy="2461260"/>
            <wp:effectExtent l="0" t="0" r="1905" b="0"/>
            <wp:docPr id="7" name="Bilde 7" descr="Christians in D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ristians in DR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2145" cy="2461260"/>
                    </a:xfrm>
                    <a:prstGeom prst="rect">
                      <a:avLst/>
                    </a:prstGeom>
                    <a:noFill/>
                    <a:ln>
                      <a:noFill/>
                    </a:ln>
                  </pic:spPr>
                </pic:pic>
              </a:graphicData>
            </a:graphic>
          </wp:inline>
        </w:drawing>
      </w:r>
    </w:p>
    <w:p w14:paraId="787D8DC4" w14:textId="4E94B0D4" w:rsidR="00BC453C" w:rsidRDefault="004A3F20" w:rsidP="00653D70">
      <w:pPr>
        <w:rPr>
          <w:rFonts w:ascii="Arial" w:hAnsi="Arial" w:cs="Arial"/>
          <w:sz w:val="24"/>
          <w:szCs w:val="24"/>
        </w:rPr>
      </w:pPr>
      <w:r>
        <w:rPr>
          <w:rFonts w:ascii="Arial" w:hAnsi="Arial" w:cs="Arial"/>
          <w:sz w:val="24"/>
          <w:szCs w:val="24"/>
        </w:rPr>
        <w:t xml:space="preserve">Illustrasjonsfoto. Kyrkje i Kongo. </w:t>
      </w:r>
    </w:p>
    <w:p w14:paraId="63BEA223" w14:textId="6AF0B769" w:rsidR="004A3F20" w:rsidRDefault="004A3F20" w:rsidP="004A3F20">
      <w:pPr>
        <w:pStyle w:val="Listeavsnitt"/>
        <w:numPr>
          <w:ilvl w:val="0"/>
          <w:numId w:val="24"/>
        </w:numPr>
        <w:rPr>
          <w:rFonts w:ascii="Arial" w:hAnsi="Arial" w:cs="Arial"/>
          <w:b/>
          <w:bCs/>
          <w:sz w:val="24"/>
          <w:szCs w:val="24"/>
        </w:rPr>
      </w:pPr>
      <w:r w:rsidRPr="004A3F20">
        <w:rPr>
          <w:rFonts w:ascii="Arial" w:hAnsi="Arial" w:cs="Arial"/>
          <w:b/>
          <w:bCs/>
          <w:sz w:val="24"/>
          <w:szCs w:val="24"/>
        </w:rPr>
        <w:t xml:space="preserve">Be om Herrens mektige vern over </w:t>
      </w:r>
      <w:r>
        <w:rPr>
          <w:rFonts w:ascii="Arial" w:hAnsi="Arial" w:cs="Arial"/>
          <w:b/>
          <w:bCs/>
          <w:sz w:val="24"/>
          <w:szCs w:val="24"/>
        </w:rPr>
        <w:t>sine barn</w:t>
      </w:r>
      <w:r w:rsidRPr="004A3F20">
        <w:rPr>
          <w:rFonts w:ascii="Arial" w:hAnsi="Arial" w:cs="Arial"/>
          <w:b/>
          <w:bCs/>
          <w:sz w:val="24"/>
          <w:szCs w:val="24"/>
        </w:rPr>
        <w:t xml:space="preserve"> i Nord</w:t>
      </w:r>
      <w:r>
        <w:rPr>
          <w:rFonts w:ascii="Arial" w:hAnsi="Arial" w:cs="Arial"/>
          <w:b/>
          <w:bCs/>
          <w:sz w:val="24"/>
          <w:szCs w:val="24"/>
        </w:rPr>
        <w:t xml:space="preserve"> </w:t>
      </w:r>
      <w:proofErr w:type="spellStart"/>
      <w:r>
        <w:rPr>
          <w:rFonts w:ascii="Arial" w:hAnsi="Arial" w:cs="Arial"/>
          <w:b/>
          <w:bCs/>
          <w:sz w:val="24"/>
          <w:szCs w:val="24"/>
        </w:rPr>
        <w:t>Kivu</w:t>
      </w:r>
      <w:proofErr w:type="spellEnd"/>
      <w:r>
        <w:rPr>
          <w:rFonts w:ascii="Arial" w:hAnsi="Arial" w:cs="Arial"/>
          <w:b/>
          <w:bCs/>
          <w:sz w:val="24"/>
          <w:szCs w:val="24"/>
        </w:rPr>
        <w:t xml:space="preserve"> spesielt, og i Kongo generelt.</w:t>
      </w:r>
    </w:p>
    <w:p w14:paraId="6C76A691" w14:textId="018E82AB" w:rsidR="004A3F20" w:rsidRDefault="004A3F20" w:rsidP="004A3F20">
      <w:pPr>
        <w:pStyle w:val="Listeavsnitt"/>
        <w:numPr>
          <w:ilvl w:val="0"/>
          <w:numId w:val="24"/>
        </w:numPr>
        <w:rPr>
          <w:rFonts w:ascii="Arial" w:hAnsi="Arial" w:cs="Arial"/>
          <w:b/>
          <w:bCs/>
          <w:sz w:val="24"/>
          <w:szCs w:val="24"/>
        </w:rPr>
      </w:pPr>
      <w:r>
        <w:rPr>
          <w:rFonts w:ascii="Arial" w:hAnsi="Arial" w:cs="Arial"/>
          <w:b/>
          <w:bCs/>
          <w:sz w:val="24"/>
          <w:szCs w:val="24"/>
        </w:rPr>
        <w:t>Be om trøyst for alle som no har mista ein eller fleire av sine kjære.</w:t>
      </w:r>
    </w:p>
    <w:p w14:paraId="13B909D9" w14:textId="39A620FA" w:rsidR="004A3F20" w:rsidRDefault="004A3F20" w:rsidP="004A3F20">
      <w:pPr>
        <w:pStyle w:val="Listeavsnitt"/>
        <w:numPr>
          <w:ilvl w:val="0"/>
          <w:numId w:val="24"/>
        </w:numPr>
        <w:rPr>
          <w:rFonts w:ascii="Arial" w:hAnsi="Arial" w:cs="Arial"/>
          <w:b/>
          <w:bCs/>
          <w:sz w:val="24"/>
          <w:szCs w:val="24"/>
        </w:rPr>
      </w:pPr>
      <w:r w:rsidRPr="004A3F20">
        <w:rPr>
          <w:rFonts w:ascii="Arial" w:hAnsi="Arial" w:cs="Arial"/>
          <w:b/>
          <w:bCs/>
          <w:sz w:val="24"/>
          <w:szCs w:val="24"/>
        </w:rPr>
        <w:t xml:space="preserve">Be om at Herren skal </w:t>
      </w:r>
      <w:proofErr w:type="spellStart"/>
      <w:r w:rsidRPr="004A3F20">
        <w:rPr>
          <w:rFonts w:ascii="Arial" w:hAnsi="Arial" w:cs="Arial"/>
          <w:b/>
          <w:bCs/>
          <w:sz w:val="24"/>
          <w:szCs w:val="24"/>
        </w:rPr>
        <w:t>villeida</w:t>
      </w:r>
      <w:proofErr w:type="spellEnd"/>
      <w:r w:rsidRPr="004A3F20">
        <w:rPr>
          <w:rFonts w:ascii="Arial" w:hAnsi="Arial" w:cs="Arial"/>
          <w:b/>
          <w:bCs/>
          <w:sz w:val="24"/>
          <w:szCs w:val="24"/>
        </w:rPr>
        <w:t xml:space="preserve"> og </w:t>
      </w:r>
      <w:proofErr w:type="spellStart"/>
      <w:r w:rsidRPr="004A3F20">
        <w:rPr>
          <w:rFonts w:ascii="Arial" w:hAnsi="Arial" w:cs="Arial"/>
          <w:b/>
          <w:bCs/>
          <w:sz w:val="24"/>
          <w:szCs w:val="24"/>
        </w:rPr>
        <w:t>sveikka</w:t>
      </w:r>
      <w:proofErr w:type="spellEnd"/>
      <w:r w:rsidRPr="004A3F20">
        <w:rPr>
          <w:rFonts w:ascii="Arial" w:hAnsi="Arial" w:cs="Arial"/>
          <w:b/>
          <w:bCs/>
          <w:sz w:val="24"/>
          <w:szCs w:val="24"/>
        </w:rPr>
        <w:t xml:space="preserve"> ADF og liknan</w:t>
      </w:r>
      <w:r>
        <w:rPr>
          <w:rFonts w:ascii="Arial" w:hAnsi="Arial" w:cs="Arial"/>
          <w:b/>
          <w:bCs/>
          <w:sz w:val="24"/>
          <w:szCs w:val="24"/>
        </w:rPr>
        <w:t>de grupper.</w:t>
      </w:r>
    </w:p>
    <w:p w14:paraId="181AA7ED" w14:textId="50869A80" w:rsidR="00017873" w:rsidRDefault="00017873" w:rsidP="004A3F20">
      <w:pPr>
        <w:pStyle w:val="Listeavsnitt"/>
        <w:numPr>
          <w:ilvl w:val="0"/>
          <w:numId w:val="24"/>
        </w:numPr>
        <w:rPr>
          <w:rFonts w:ascii="Arial" w:hAnsi="Arial" w:cs="Arial"/>
          <w:b/>
          <w:bCs/>
          <w:sz w:val="24"/>
          <w:szCs w:val="24"/>
          <w:lang w:val="nb-NO"/>
        </w:rPr>
      </w:pPr>
      <w:r w:rsidRPr="00017873">
        <w:rPr>
          <w:rFonts w:ascii="Arial" w:hAnsi="Arial" w:cs="Arial"/>
          <w:b/>
          <w:bCs/>
          <w:sz w:val="24"/>
          <w:szCs w:val="24"/>
          <w:lang w:val="nb-NO"/>
        </w:rPr>
        <w:t>Be om at evangeliet s</w:t>
      </w:r>
      <w:r>
        <w:rPr>
          <w:rFonts w:ascii="Arial" w:hAnsi="Arial" w:cs="Arial"/>
          <w:b/>
          <w:bCs/>
          <w:sz w:val="24"/>
          <w:szCs w:val="24"/>
          <w:lang w:val="nb-NO"/>
        </w:rPr>
        <w:t xml:space="preserve">kal ha framgang trass all </w:t>
      </w:r>
      <w:proofErr w:type="spellStart"/>
      <w:r>
        <w:rPr>
          <w:rFonts w:ascii="Arial" w:hAnsi="Arial" w:cs="Arial"/>
          <w:b/>
          <w:bCs/>
          <w:sz w:val="24"/>
          <w:szCs w:val="24"/>
          <w:lang w:val="nb-NO"/>
        </w:rPr>
        <w:t>valden</w:t>
      </w:r>
      <w:proofErr w:type="spellEnd"/>
      <w:r>
        <w:rPr>
          <w:rFonts w:ascii="Arial" w:hAnsi="Arial" w:cs="Arial"/>
          <w:b/>
          <w:bCs/>
          <w:sz w:val="24"/>
          <w:szCs w:val="24"/>
          <w:lang w:val="nb-NO"/>
        </w:rPr>
        <w:t xml:space="preserve"> som </w:t>
      </w:r>
      <w:proofErr w:type="spellStart"/>
      <w:r>
        <w:rPr>
          <w:rFonts w:ascii="Arial" w:hAnsi="Arial" w:cs="Arial"/>
          <w:b/>
          <w:bCs/>
          <w:sz w:val="24"/>
          <w:szCs w:val="24"/>
          <w:lang w:val="nb-NO"/>
        </w:rPr>
        <w:t>pregar</w:t>
      </w:r>
      <w:proofErr w:type="spellEnd"/>
      <w:r>
        <w:rPr>
          <w:rFonts w:ascii="Arial" w:hAnsi="Arial" w:cs="Arial"/>
          <w:b/>
          <w:bCs/>
          <w:sz w:val="24"/>
          <w:szCs w:val="24"/>
          <w:lang w:val="nb-NO"/>
        </w:rPr>
        <w:t xml:space="preserve"> dette samfunnet.</w:t>
      </w:r>
    </w:p>
    <w:p w14:paraId="3805797E" w14:textId="42248AE2" w:rsidR="00017873" w:rsidRPr="00017873" w:rsidRDefault="00017873" w:rsidP="004A3F20">
      <w:pPr>
        <w:pStyle w:val="Listeavsnitt"/>
        <w:numPr>
          <w:ilvl w:val="0"/>
          <w:numId w:val="24"/>
        </w:numPr>
        <w:rPr>
          <w:rFonts w:ascii="Arial" w:hAnsi="Arial" w:cs="Arial"/>
          <w:b/>
          <w:bCs/>
          <w:sz w:val="24"/>
          <w:szCs w:val="24"/>
        </w:rPr>
      </w:pPr>
      <w:r w:rsidRPr="00017873">
        <w:rPr>
          <w:rFonts w:ascii="Arial" w:hAnsi="Arial" w:cs="Arial"/>
          <w:b/>
          <w:bCs/>
          <w:sz w:val="24"/>
          <w:szCs w:val="24"/>
        </w:rPr>
        <w:t>Be om at evangeliet skal prega sam</w:t>
      </w:r>
      <w:r>
        <w:rPr>
          <w:rFonts w:ascii="Arial" w:hAnsi="Arial" w:cs="Arial"/>
          <w:b/>
          <w:bCs/>
          <w:sz w:val="24"/>
          <w:szCs w:val="24"/>
        </w:rPr>
        <w:t xml:space="preserve">funnet meir og meir, at lyset frå Jesus skal sigra over djevelens mørke gjerningar. </w:t>
      </w:r>
    </w:p>
    <w:p w14:paraId="1AA94CE2" w14:textId="77777777" w:rsidR="0038192A" w:rsidRPr="00017873" w:rsidRDefault="0038192A" w:rsidP="0038192A">
      <w:pPr>
        <w:rPr>
          <w:b/>
          <w:bCs/>
          <w:sz w:val="24"/>
          <w:szCs w:val="24"/>
        </w:rPr>
      </w:pPr>
      <w:r w:rsidRPr="00017873">
        <w:rPr>
          <w:b/>
          <w:bCs/>
          <w:sz w:val="24"/>
          <w:szCs w:val="24"/>
        </w:rPr>
        <w:t xml:space="preserve">         </w:t>
      </w:r>
    </w:p>
    <w:p w14:paraId="765738E7" w14:textId="665AC2C4" w:rsidR="0038192A" w:rsidRPr="00017873" w:rsidRDefault="0038192A" w:rsidP="0038192A">
      <w:pPr>
        <w:rPr>
          <w:b/>
          <w:bCs/>
          <w:sz w:val="24"/>
          <w:szCs w:val="24"/>
        </w:rPr>
      </w:pPr>
      <w:r w:rsidRPr="00017873">
        <w:rPr>
          <w:b/>
          <w:bCs/>
          <w:sz w:val="24"/>
          <w:szCs w:val="24"/>
        </w:rPr>
        <w:t xml:space="preserve">    </w:t>
      </w:r>
    </w:p>
    <w:p w14:paraId="48136860" w14:textId="55555A89" w:rsidR="00EB08ED" w:rsidRPr="00017873" w:rsidRDefault="00EB08ED" w:rsidP="00653D70">
      <w:pPr>
        <w:rPr>
          <w:b/>
          <w:bCs/>
          <w:color w:val="002060"/>
          <w:sz w:val="40"/>
          <w:szCs w:val="40"/>
        </w:rPr>
      </w:pPr>
    </w:p>
    <w:sectPr w:rsidR="00EB08ED" w:rsidRPr="00017873" w:rsidSect="004E1AED">
      <w:footerReference w:type="default" r:id="rId17"/>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ADFA7" w14:textId="77777777" w:rsidR="00AF59EB" w:rsidRDefault="00AF59EB">
      <w:pPr>
        <w:spacing w:after="0" w:line="240" w:lineRule="auto"/>
      </w:pPr>
      <w:r>
        <w:separator/>
      </w:r>
    </w:p>
  </w:endnote>
  <w:endnote w:type="continuationSeparator" w:id="0">
    <w:p w14:paraId="414A794B" w14:textId="77777777" w:rsidR="00AF59EB" w:rsidRDefault="00AF5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527538"/>
      <w:docPartObj>
        <w:docPartGallery w:val="Page Numbers (Bottom of Page)"/>
        <w:docPartUnique/>
      </w:docPartObj>
    </w:sdtPr>
    <w:sdtEndPr>
      <w:rPr>
        <w:noProof/>
      </w:rPr>
    </w:sdtEndPr>
    <w:sdtContent>
      <w:p w14:paraId="33F50FDE" w14:textId="77777777" w:rsidR="00A54481" w:rsidRDefault="00A54481">
        <w:pPr>
          <w:pStyle w:val="Bunntekst"/>
        </w:pPr>
        <w:r>
          <w:rPr>
            <w:lang w:val="nb-NO" w:bidi="nb-NO"/>
          </w:rPr>
          <w:fldChar w:fldCharType="begin"/>
        </w:r>
        <w:r>
          <w:rPr>
            <w:lang w:val="nb-NO" w:bidi="nb-NO"/>
          </w:rPr>
          <w:instrText xml:space="preserve"> PAGE   \* MERGEFORMAT </w:instrText>
        </w:r>
        <w:r>
          <w:rPr>
            <w:lang w:val="nb-NO" w:bidi="nb-NO"/>
          </w:rPr>
          <w:fldChar w:fldCharType="separate"/>
        </w:r>
        <w:r>
          <w:rPr>
            <w:noProof/>
            <w:lang w:val="nb-NO" w:bidi="nb-NO"/>
          </w:rPr>
          <w:t>0</w:t>
        </w:r>
        <w:r>
          <w:rPr>
            <w:noProof/>
            <w:lang w:val="nb-NO" w:bidi="nb-N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22D8B" w14:textId="77777777" w:rsidR="00AF59EB" w:rsidRDefault="00AF59EB">
      <w:pPr>
        <w:spacing w:after="0" w:line="240" w:lineRule="auto"/>
      </w:pPr>
      <w:r>
        <w:separator/>
      </w:r>
    </w:p>
  </w:footnote>
  <w:footnote w:type="continuationSeparator" w:id="0">
    <w:p w14:paraId="316C8A85" w14:textId="77777777" w:rsidR="00AF59EB" w:rsidRDefault="00AF5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B1EB2"/>
    <w:multiLevelType w:val="hybridMultilevel"/>
    <w:tmpl w:val="9AD4579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8A0B8D"/>
    <w:multiLevelType w:val="hybridMultilevel"/>
    <w:tmpl w:val="73DACE2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B7C4F"/>
    <w:multiLevelType w:val="hybridMultilevel"/>
    <w:tmpl w:val="8DD6F14A"/>
    <w:lvl w:ilvl="0" w:tplc="3738BCF0">
      <w:start w:val="1"/>
      <w:numFmt w:val="bullet"/>
      <w:lvlText w:val="•"/>
      <w:lvlJc w:val="left"/>
      <w:pPr>
        <w:tabs>
          <w:tab w:val="num" w:pos="720"/>
        </w:tabs>
        <w:ind w:left="720" w:hanging="360"/>
      </w:pPr>
      <w:rPr>
        <w:rFonts w:ascii="Arial" w:hAnsi="Arial" w:hint="default"/>
      </w:rPr>
    </w:lvl>
    <w:lvl w:ilvl="1" w:tplc="F1D4D470" w:tentative="1">
      <w:start w:val="1"/>
      <w:numFmt w:val="bullet"/>
      <w:lvlText w:val="•"/>
      <w:lvlJc w:val="left"/>
      <w:pPr>
        <w:tabs>
          <w:tab w:val="num" w:pos="1440"/>
        </w:tabs>
        <w:ind w:left="1440" w:hanging="360"/>
      </w:pPr>
      <w:rPr>
        <w:rFonts w:ascii="Arial" w:hAnsi="Arial" w:hint="default"/>
      </w:rPr>
    </w:lvl>
    <w:lvl w:ilvl="2" w:tplc="5A2E24F4" w:tentative="1">
      <w:start w:val="1"/>
      <w:numFmt w:val="bullet"/>
      <w:lvlText w:val="•"/>
      <w:lvlJc w:val="left"/>
      <w:pPr>
        <w:tabs>
          <w:tab w:val="num" w:pos="2160"/>
        </w:tabs>
        <w:ind w:left="2160" w:hanging="360"/>
      </w:pPr>
      <w:rPr>
        <w:rFonts w:ascii="Arial" w:hAnsi="Arial" w:hint="default"/>
      </w:rPr>
    </w:lvl>
    <w:lvl w:ilvl="3" w:tplc="1F84551E" w:tentative="1">
      <w:start w:val="1"/>
      <w:numFmt w:val="bullet"/>
      <w:lvlText w:val="•"/>
      <w:lvlJc w:val="left"/>
      <w:pPr>
        <w:tabs>
          <w:tab w:val="num" w:pos="2880"/>
        </w:tabs>
        <w:ind w:left="2880" w:hanging="360"/>
      </w:pPr>
      <w:rPr>
        <w:rFonts w:ascii="Arial" w:hAnsi="Arial" w:hint="default"/>
      </w:rPr>
    </w:lvl>
    <w:lvl w:ilvl="4" w:tplc="F3F248AE" w:tentative="1">
      <w:start w:val="1"/>
      <w:numFmt w:val="bullet"/>
      <w:lvlText w:val="•"/>
      <w:lvlJc w:val="left"/>
      <w:pPr>
        <w:tabs>
          <w:tab w:val="num" w:pos="3600"/>
        </w:tabs>
        <w:ind w:left="3600" w:hanging="360"/>
      </w:pPr>
      <w:rPr>
        <w:rFonts w:ascii="Arial" w:hAnsi="Arial" w:hint="default"/>
      </w:rPr>
    </w:lvl>
    <w:lvl w:ilvl="5" w:tplc="CEB203D4" w:tentative="1">
      <w:start w:val="1"/>
      <w:numFmt w:val="bullet"/>
      <w:lvlText w:val="•"/>
      <w:lvlJc w:val="left"/>
      <w:pPr>
        <w:tabs>
          <w:tab w:val="num" w:pos="4320"/>
        </w:tabs>
        <w:ind w:left="4320" w:hanging="360"/>
      </w:pPr>
      <w:rPr>
        <w:rFonts w:ascii="Arial" w:hAnsi="Arial" w:hint="default"/>
      </w:rPr>
    </w:lvl>
    <w:lvl w:ilvl="6" w:tplc="4052D99E" w:tentative="1">
      <w:start w:val="1"/>
      <w:numFmt w:val="bullet"/>
      <w:lvlText w:val="•"/>
      <w:lvlJc w:val="left"/>
      <w:pPr>
        <w:tabs>
          <w:tab w:val="num" w:pos="5040"/>
        </w:tabs>
        <w:ind w:left="5040" w:hanging="360"/>
      </w:pPr>
      <w:rPr>
        <w:rFonts w:ascii="Arial" w:hAnsi="Arial" w:hint="default"/>
      </w:rPr>
    </w:lvl>
    <w:lvl w:ilvl="7" w:tplc="3E942BC4" w:tentative="1">
      <w:start w:val="1"/>
      <w:numFmt w:val="bullet"/>
      <w:lvlText w:val="•"/>
      <w:lvlJc w:val="left"/>
      <w:pPr>
        <w:tabs>
          <w:tab w:val="num" w:pos="5760"/>
        </w:tabs>
        <w:ind w:left="5760" w:hanging="360"/>
      </w:pPr>
      <w:rPr>
        <w:rFonts w:ascii="Arial" w:hAnsi="Arial" w:hint="default"/>
      </w:rPr>
    </w:lvl>
    <w:lvl w:ilvl="8" w:tplc="4584585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1956B20"/>
    <w:multiLevelType w:val="hybridMultilevel"/>
    <w:tmpl w:val="01F09DF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8"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6160B47"/>
    <w:multiLevelType w:val="hybridMultilevel"/>
    <w:tmpl w:val="C94C0F98"/>
    <w:lvl w:ilvl="0" w:tplc="9970D954">
      <w:start w:val="1"/>
      <w:numFmt w:val="bullet"/>
      <w:lvlText w:val="•"/>
      <w:lvlJc w:val="left"/>
      <w:pPr>
        <w:tabs>
          <w:tab w:val="num" w:pos="720"/>
        </w:tabs>
        <w:ind w:left="720" w:hanging="360"/>
      </w:pPr>
      <w:rPr>
        <w:rFonts w:ascii="Arial" w:hAnsi="Arial" w:hint="default"/>
      </w:rPr>
    </w:lvl>
    <w:lvl w:ilvl="1" w:tplc="0BE01434" w:tentative="1">
      <w:start w:val="1"/>
      <w:numFmt w:val="bullet"/>
      <w:lvlText w:val="•"/>
      <w:lvlJc w:val="left"/>
      <w:pPr>
        <w:tabs>
          <w:tab w:val="num" w:pos="1440"/>
        </w:tabs>
        <w:ind w:left="1440" w:hanging="360"/>
      </w:pPr>
      <w:rPr>
        <w:rFonts w:ascii="Arial" w:hAnsi="Arial" w:hint="default"/>
      </w:rPr>
    </w:lvl>
    <w:lvl w:ilvl="2" w:tplc="7332D32E" w:tentative="1">
      <w:start w:val="1"/>
      <w:numFmt w:val="bullet"/>
      <w:lvlText w:val="•"/>
      <w:lvlJc w:val="left"/>
      <w:pPr>
        <w:tabs>
          <w:tab w:val="num" w:pos="2160"/>
        </w:tabs>
        <w:ind w:left="2160" w:hanging="360"/>
      </w:pPr>
      <w:rPr>
        <w:rFonts w:ascii="Arial" w:hAnsi="Arial" w:hint="default"/>
      </w:rPr>
    </w:lvl>
    <w:lvl w:ilvl="3" w:tplc="1FB47C1C" w:tentative="1">
      <w:start w:val="1"/>
      <w:numFmt w:val="bullet"/>
      <w:lvlText w:val="•"/>
      <w:lvlJc w:val="left"/>
      <w:pPr>
        <w:tabs>
          <w:tab w:val="num" w:pos="2880"/>
        </w:tabs>
        <w:ind w:left="2880" w:hanging="360"/>
      </w:pPr>
      <w:rPr>
        <w:rFonts w:ascii="Arial" w:hAnsi="Arial" w:hint="default"/>
      </w:rPr>
    </w:lvl>
    <w:lvl w:ilvl="4" w:tplc="D4E883C4" w:tentative="1">
      <w:start w:val="1"/>
      <w:numFmt w:val="bullet"/>
      <w:lvlText w:val="•"/>
      <w:lvlJc w:val="left"/>
      <w:pPr>
        <w:tabs>
          <w:tab w:val="num" w:pos="3600"/>
        </w:tabs>
        <w:ind w:left="3600" w:hanging="360"/>
      </w:pPr>
      <w:rPr>
        <w:rFonts w:ascii="Arial" w:hAnsi="Arial" w:hint="default"/>
      </w:rPr>
    </w:lvl>
    <w:lvl w:ilvl="5" w:tplc="97CCF1F8" w:tentative="1">
      <w:start w:val="1"/>
      <w:numFmt w:val="bullet"/>
      <w:lvlText w:val="•"/>
      <w:lvlJc w:val="left"/>
      <w:pPr>
        <w:tabs>
          <w:tab w:val="num" w:pos="4320"/>
        </w:tabs>
        <w:ind w:left="4320" w:hanging="360"/>
      </w:pPr>
      <w:rPr>
        <w:rFonts w:ascii="Arial" w:hAnsi="Arial" w:hint="default"/>
      </w:rPr>
    </w:lvl>
    <w:lvl w:ilvl="6" w:tplc="4CD2A6AA" w:tentative="1">
      <w:start w:val="1"/>
      <w:numFmt w:val="bullet"/>
      <w:lvlText w:val="•"/>
      <w:lvlJc w:val="left"/>
      <w:pPr>
        <w:tabs>
          <w:tab w:val="num" w:pos="5040"/>
        </w:tabs>
        <w:ind w:left="5040" w:hanging="360"/>
      </w:pPr>
      <w:rPr>
        <w:rFonts w:ascii="Arial" w:hAnsi="Arial" w:hint="default"/>
      </w:rPr>
    </w:lvl>
    <w:lvl w:ilvl="7" w:tplc="6F64EB50" w:tentative="1">
      <w:start w:val="1"/>
      <w:numFmt w:val="bullet"/>
      <w:lvlText w:val="•"/>
      <w:lvlJc w:val="left"/>
      <w:pPr>
        <w:tabs>
          <w:tab w:val="num" w:pos="5760"/>
        </w:tabs>
        <w:ind w:left="5760" w:hanging="360"/>
      </w:pPr>
      <w:rPr>
        <w:rFonts w:ascii="Arial" w:hAnsi="Arial" w:hint="default"/>
      </w:rPr>
    </w:lvl>
    <w:lvl w:ilvl="8" w:tplc="1ADE197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2C3EB3"/>
    <w:multiLevelType w:val="multilevel"/>
    <w:tmpl w:val="84B46318"/>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7E4F69BC"/>
    <w:multiLevelType w:val="hybridMultilevel"/>
    <w:tmpl w:val="47BA42D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3" w15:restartNumberingAfterBreak="0">
    <w:nsid w:val="7F3A1AB1"/>
    <w:multiLevelType w:val="multilevel"/>
    <w:tmpl w:val="04090023"/>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92491903">
    <w:abstractNumId w:val="15"/>
  </w:num>
  <w:num w:numId="2" w16cid:durableId="1417701524">
    <w:abstractNumId w:val="11"/>
  </w:num>
  <w:num w:numId="3" w16cid:durableId="695160400">
    <w:abstractNumId w:val="14"/>
  </w:num>
  <w:num w:numId="4" w16cid:durableId="807165378">
    <w:abstractNumId w:val="12"/>
  </w:num>
  <w:num w:numId="5" w16cid:durableId="1680698195">
    <w:abstractNumId w:val="20"/>
  </w:num>
  <w:num w:numId="6" w16cid:durableId="577518366">
    <w:abstractNumId w:val="21"/>
  </w:num>
  <w:num w:numId="7" w16cid:durableId="860163026">
    <w:abstractNumId w:val="18"/>
  </w:num>
  <w:num w:numId="8" w16cid:durableId="1880971143">
    <w:abstractNumId w:val="23"/>
  </w:num>
  <w:num w:numId="9" w16cid:durableId="604507258">
    <w:abstractNumId w:val="9"/>
  </w:num>
  <w:num w:numId="10" w16cid:durableId="1314799672">
    <w:abstractNumId w:val="7"/>
  </w:num>
  <w:num w:numId="11" w16cid:durableId="2064711977">
    <w:abstractNumId w:val="6"/>
  </w:num>
  <w:num w:numId="12" w16cid:durableId="1264991950">
    <w:abstractNumId w:val="5"/>
  </w:num>
  <w:num w:numId="13" w16cid:durableId="1228541283">
    <w:abstractNumId w:val="4"/>
  </w:num>
  <w:num w:numId="14" w16cid:durableId="43062360">
    <w:abstractNumId w:val="8"/>
  </w:num>
  <w:num w:numId="15" w16cid:durableId="1459226604">
    <w:abstractNumId w:val="3"/>
  </w:num>
  <w:num w:numId="16" w16cid:durableId="1248076313">
    <w:abstractNumId w:val="2"/>
  </w:num>
  <w:num w:numId="17" w16cid:durableId="1503204628">
    <w:abstractNumId w:val="1"/>
  </w:num>
  <w:num w:numId="18" w16cid:durableId="167182989">
    <w:abstractNumId w:val="0"/>
  </w:num>
  <w:num w:numId="19" w16cid:durableId="260113621">
    <w:abstractNumId w:val="13"/>
  </w:num>
  <w:num w:numId="20" w16cid:durableId="351998345">
    <w:abstractNumId w:val="10"/>
  </w:num>
  <w:num w:numId="21" w16cid:durableId="1129133311">
    <w:abstractNumId w:val="22"/>
  </w:num>
  <w:num w:numId="22" w16cid:durableId="1952469708">
    <w:abstractNumId w:val="19"/>
  </w:num>
  <w:num w:numId="23" w16cid:durableId="338581775">
    <w:abstractNumId w:val="16"/>
  </w:num>
  <w:num w:numId="24" w16cid:durableId="17170759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2"/>
    <w:rsid w:val="00010C4D"/>
    <w:rsid w:val="00015BE0"/>
    <w:rsid w:val="00017873"/>
    <w:rsid w:val="00022A70"/>
    <w:rsid w:val="0002617D"/>
    <w:rsid w:val="000372A7"/>
    <w:rsid w:val="00040B9D"/>
    <w:rsid w:val="00044B8D"/>
    <w:rsid w:val="00072966"/>
    <w:rsid w:val="000B635B"/>
    <w:rsid w:val="000C6F05"/>
    <w:rsid w:val="000F4B64"/>
    <w:rsid w:val="001006B1"/>
    <w:rsid w:val="001325A3"/>
    <w:rsid w:val="00133F9C"/>
    <w:rsid w:val="00143486"/>
    <w:rsid w:val="00143EA7"/>
    <w:rsid w:val="00145193"/>
    <w:rsid w:val="00150279"/>
    <w:rsid w:val="00156033"/>
    <w:rsid w:val="00162769"/>
    <w:rsid w:val="0016631B"/>
    <w:rsid w:val="001829A9"/>
    <w:rsid w:val="00194DF6"/>
    <w:rsid w:val="001B1776"/>
    <w:rsid w:val="001C4E21"/>
    <w:rsid w:val="001C7DAF"/>
    <w:rsid w:val="001D5A89"/>
    <w:rsid w:val="001E0939"/>
    <w:rsid w:val="001E25D2"/>
    <w:rsid w:val="001E37FD"/>
    <w:rsid w:val="001E723A"/>
    <w:rsid w:val="001F2E74"/>
    <w:rsid w:val="00200EF8"/>
    <w:rsid w:val="00210898"/>
    <w:rsid w:val="00211601"/>
    <w:rsid w:val="00211ABF"/>
    <w:rsid w:val="00213D56"/>
    <w:rsid w:val="00220199"/>
    <w:rsid w:val="00220FE3"/>
    <w:rsid w:val="002253AC"/>
    <w:rsid w:val="002343CB"/>
    <w:rsid w:val="00252050"/>
    <w:rsid w:val="0025625D"/>
    <w:rsid w:val="00260ADB"/>
    <w:rsid w:val="00264048"/>
    <w:rsid w:val="00265576"/>
    <w:rsid w:val="00290B50"/>
    <w:rsid w:val="002915E1"/>
    <w:rsid w:val="00293C5E"/>
    <w:rsid w:val="002A6EDA"/>
    <w:rsid w:val="002C1CCF"/>
    <w:rsid w:val="002C35A6"/>
    <w:rsid w:val="002C42EA"/>
    <w:rsid w:val="002D25C8"/>
    <w:rsid w:val="002D5B87"/>
    <w:rsid w:val="002E77A1"/>
    <w:rsid w:val="002F4B28"/>
    <w:rsid w:val="00304906"/>
    <w:rsid w:val="00305B4D"/>
    <w:rsid w:val="0030660D"/>
    <w:rsid w:val="003101B0"/>
    <w:rsid w:val="00311607"/>
    <w:rsid w:val="00330483"/>
    <w:rsid w:val="0035126D"/>
    <w:rsid w:val="00352043"/>
    <w:rsid w:val="00356105"/>
    <w:rsid w:val="003627F8"/>
    <w:rsid w:val="00367201"/>
    <w:rsid w:val="00371F6E"/>
    <w:rsid w:val="00374FD7"/>
    <w:rsid w:val="0038192A"/>
    <w:rsid w:val="00394A36"/>
    <w:rsid w:val="00395C90"/>
    <w:rsid w:val="003B1C37"/>
    <w:rsid w:val="003F22CF"/>
    <w:rsid w:val="003F5149"/>
    <w:rsid w:val="003F72A4"/>
    <w:rsid w:val="00401BE6"/>
    <w:rsid w:val="00402E40"/>
    <w:rsid w:val="00424333"/>
    <w:rsid w:val="0043500E"/>
    <w:rsid w:val="0047313A"/>
    <w:rsid w:val="004822CB"/>
    <w:rsid w:val="00486054"/>
    <w:rsid w:val="00494E3E"/>
    <w:rsid w:val="004955F3"/>
    <w:rsid w:val="004A3F20"/>
    <w:rsid w:val="004E04F0"/>
    <w:rsid w:val="004E1AED"/>
    <w:rsid w:val="00502F23"/>
    <w:rsid w:val="00512097"/>
    <w:rsid w:val="00512581"/>
    <w:rsid w:val="005139D6"/>
    <w:rsid w:val="00533809"/>
    <w:rsid w:val="0055052F"/>
    <w:rsid w:val="0055610A"/>
    <w:rsid w:val="005612DD"/>
    <w:rsid w:val="00574B20"/>
    <w:rsid w:val="0058130E"/>
    <w:rsid w:val="0058660A"/>
    <w:rsid w:val="0059360F"/>
    <w:rsid w:val="005C12A5"/>
    <w:rsid w:val="005C7C02"/>
    <w:rsid w:val="005E36F4"/>
    <w:rsid w:val="005F368F"/>
    <w:rsid w:val="005F57AD"/>
    <w:rsid w:val="006243AB"/>
    <w:rsid w:val="006306F1"/>
    <w:rsid w:val="00646E65"/>
    <w:rsid w:val="00653D70"/>
    <w:rsid w:val="006761E6"/>
    <w:rsid w:val="00680D6B"/>
    <w:rsid w:val="006848CA"/>
    <w:rsid w:val="00690A76"/>
    <w:rsid w:val="00692CB9"/>
    <w:rsid w:val="0069708E"/>
    <w:rsid w:val="006A3863"/>
    <w:rsid w:val="006C40DC"/>
    <w:rsid w:val="006C62A8"/>
    <w:rsid w:val="006C7143"/>
    <w:rsid w:val="006D441C"/>
    <w:rsid w:val="006E2C72"/>
    <w:rsid w:val="006E57A9"/>
    <w:rsid w:val="006F71EC"/>
    <w:rsid w:val="0071732C"/>
    <w:rsid w:val="00726CC0"/>
    <w:rsid w:val="00737FA9"/>
    <w:rsid w:val="00752DEF"/>
    <w:rsid w:val="00772AE4"/>
    <w:rsid w:val="007759F7"/>
    <w:rsid w:val="007821F1"/>
    <w:rsid w:val="00783080"/>
    <w:rsid w:val="00786906"/>
    <w:rsid w:val="007B0B0E"/>
    <w:rsid w:val="007B12A6"/>
    <w:rsid w:val="007B4869"/>
    <w:rsid w:val="007B5BB4"/>
    <w:rsid w:val="007B7B89"/>
    <w:rsid w:val="007B7BAC"/>
    <w:rsid w:val="007D5E09"/>
    <w:rsid w:val="007F0A08"/>
    <w:rsid w:val="007F4F7F"/>
    <w:rsid w:val="0080349B"/>
    <w:rsid w:val="00806400"/>
    <w:rsid w:val="00826DFC"/>
    <w:rsid w:val="00832B82"/>
    <w:rsid w:val="00836872"/>
    <w:rsid w:val="008405BB"/>
    <w:rsid w:val="00843294"/>
    <w:rsid w:val="0086073E"/>
    <w:rsid w:val="008616E6"/>
    <w:rsid w:val="00863A5B"/>
    <w:rsid w:val="00881AA4"/>
    <w:rsid w:val="00882706"/>
    <w:rsid w:val="00882AF5"/>
    <w:rsid w:val="00882CDF"/>
    <w:rsid w:val="00885A4B"/>
    <w:rsid w:val="008937C1"/>
    <w:rsid w:val="0089705F"/>
    <w:rsid w:val="008A3A84"/>
    <w:rsid w:val="008A7AE8"/>
    <w:rsid w:val="008B3A37"/>
    <w:rsid w:val="008B4267"/>
    <w:rsid w:val="008B7CFD"/>
    <w:rsid w:val="008E0439"/>
    <w:rsid w:val="008E1971"/>
    <w:rsid w:val="008F3019"/>
    <w:rsid w:val="00913374"/>
    <w:rsid w:val="009137CB"/>
    <w:rsid w:val="00913E40"/>
    <w:rsid w:val="00915870"/>
    <w:rsid w:val="009211D7"/>
    <w:rsid w:val="00925D38"/>
    <w:rsid w:val="009303D5"/>
    <w:rsid w:val="00937310"/>
    <w:rsid w:val="009440A3"/>
    <w:rsid w:val="00974F2F"/>
    <w:rsid w:val="009A08CD"/>
    <w:rsid w:val="009B2C48"/>
    <w:rsid w:val="009C053B"/>
    <w:rsid w:val="009C333B"/>
    <w:rsid w:val="009C3A7D"/>
    <w:rsid w:val="009D1BD8"/>
    <w:rsid w:val="009D3C16"/>
    <w:rsid w:val="009D46A1"/>
    <w:rsid w:val="009D5313"/>
    <w:rsid w:val="009D7D38"/>
    <w:rsid w:val="009F0DA2"/>
    <w:rsid w:val="009F49DE"/>
    <w:rsid w:val="00A07C61"/>
    <w:rsid w:val="00A1310C"/>
    <w:rsid w:val="00A25C2B"/>
    <w:rsid w:val="00A43D6D"/>
    <w:rsid w:val="00A54481"/>
    <w:rsid w:val="00A70FD3"/>
    <w:rsid w:val="00A72C3C"/>
    <w:rsid w:val="00A80BC3"/>
    <w:rsid w:val="00A83A16"/>
    <w:rsid w:val="00A856A8"/>
    <w:rsid w:val="00AC263C"/>
    <w:rsid w:val="00AC73E3"/>
    <w:rsid w:val="00AD5B78"/>
    <w:rsid w:val="00AD6F15"/>
    <w:rsid w:val="00AE64AF"/>
    <w:rsid w:val="00AF0033"/>
    <w:rsid w:val="00AF4A0D"/>
    <w:rsid w:val="00AF59EB"/>
    <w:rsid w:val="00B017B5"/>
    <w:rsid w:val="00B01A7D"/>
    <w:rsid w:val="00B11244"/>
    <w:rsid w:val="00B14F5D"/>
    <w:rsid w:val="00B14FC8"/>
    <w:rsid w:val="00B201F9"/>
    <w:rsid w:val="00B324AD"/>
    <w:rsid w:val="00B37E75"/>
    <w:rsid w:val="00B4139F"/>
    <w:rsid w:val="00B44E3D"/>
    <w:rsid w:val="00B53568"/>
    <w:rsid w:val="00B56195"/>
    <w:rsid w:val="00B568CD"/>
    <w:rsid w:val="00B647DF"/>
    <w:rsid w:val="00B64B8D"/>
    <w:rsid w:val="00B6671E"/>
    <w:rsid w:val="00B832D5"/>
    <w:rsid w:val="00B96E95"/>
    <w:rsid w:val="00B96ED2"/>
    <w:rsid w:val="00BA472E"/>
    <w:rsid w:val="00BB44F5"/>
    <w:rsid w:val="00BC453C"/>
    <w:rsid w:val="00BD243B"/>
    <w:rsid w:val="00BD7393"/>
    <w:rsid w:val="00BE0010"/>
    <w:rsid w:val="00BE5894"/>
    <w:rsid w:val="00BE673E"/>
    <w:rsid w:val="00BF105B"/>
    <w:rsid w:val="00BF1155"/>
    <w:rsid w:val="00C04334"/>
    <w:rsid w:val="00C04A79"/>
    <w:rsid w:val="00C0511B"/>
    <w:rsid w:val="00C15649"/>
    <w:rsid w:val="00C217E5"/>
    <w:rsid w:val="00C40FCF"/>
    <w:rsid w:val="00C427F8"/>
    <w:rsid w:val="00C456FB"/>
    <w:rsid w:val="00C54919"/>
    <w:rsid w:val="00C55C83"/>
    <w:rsid w:val="00C56BBE"/>
    <w:rsid w:val="00C71D56"/>
    <w:rsid w:val="00C73CF2"/>
    <w:rsid w:val="00C74CE0"/>
    <w:rsid w:val="00C76E34"/>
    <w:rsid w:val="00C82820"/>
    <w:rsid w:val="00C83C4F"/>
    <w:rsid w:val="00C95DA9"/>
    <w:rsid w:val="00CA4087"/>
    <w:rsid w:val="00CA74B8"/>
    <w:rsid w:val="00CB2870"/>
    <w:rsid w:val="00CC09AE"/>
    <w:rsid w:val="00CC4F28"/>
    <w:rsid w:val="00CC69F4"/>
    <w:rsid w:val="00CD08F6"/>
    <w:rsid w:val="00CD15DF"/>
    <w:rsid w:val="00CD4433"/>
    <w:rsid w:val="00D000BF"/>
    <w:rsid w:val="00D27009"/>
    <w:rsid w:val="00D31DB1"/>
    <w:rsid w:val="00D47A97"/>
    <w:rsid w:val="00D522BE"/>
    <w:rsid w:val="00D600C1"/>
    <w:rsid w:val="00D643EE"/>
    <w:rsid w:val="00D67D0C"/>
    <w:rsid w:val="00D74ADD"/>
    <w:rsid w:val="00D758D2"/>
    <w:rsid w:val="00D81088"/>
    <w:rsid w:val="00D8401D"/>
    <w:rsid w:val="00D92140"/>
    <w:rsid w:val="00DA21FC"/>
    <w:rsid w:val="00DA2853"/>
    <w:rsid w:val="00DA367F"/>
    <w:rsid w:val="00DA792B"/>
    <w:rsid w:val="00DB4DC1"/>
    <w:rsid w:val="00DC582F"/>
    <w:rsid w:val="00DD1340"/>
    <w:rsid w:val="00DD44A5"/>
    <w:rsid w:val="00DE19E9"/>
    <w:rsid w:val="00DE4930"/>
    <w:rsid w:val="00DF621C"/>
    <w:rsid w:val="00E0035D"/>
    <w:rsid w:val="00E04B4D"/>
    <w:rsid w:val="00E3016A"/>
    <w:rsid w:val="00E3620A"/>
    <w:rsid w:val="00E42E11"/>
    <w:rsid w:val="00E51566"/>
    <w:rsid w:val="00E52683"/>
    <w:rsid w:val="00E75862"/>
    <w:rsid w:val="00E75C12"/>
    <w:rsid w:val="00E809D0"/>
    <w:rsid w:val="00E84C59"/>
    <w:rsid w:val="00E9717B"/>
    <w:rsid w:val="00EB08ED"/>
    <w:rsid w:val="00EB3585"/>
    <w:rsid w:val="00EB7465"/>
    <w:rsid w:val="00ED3BA1"/>
    <w:rsid w:val="00EE40AF"/>
    <w:rsid w:val="00EE711E"/>
    <w:rsid w:val="00F03083"/>
    <w:rsid w:val="00F0488F"/>
    <w:rsid w:val="00F07848"/>
    <w:rsid w:val="00F1405A"/>
    <w:rsid w:val="00F17062"/>
    <w:rsid w:val="00F23BEE"/>
    <w:rsid w:val="00F319FE"/>
    <w:rsid w:val="00F3337E"/>
    <w:rsid w:val="00F41AA5"/>
    <w:rsid w:val="00F443FC"/>
    <w:rsid w:val="00F46173"/>
    <w:rsid w:val="00F56497"/>
    <w:rsid w:val="00F61687"/>
    <w:rsid w:val="00F61F72"/>
    <w:rsid w:val="00F6556E"/>
    <w:rsid w:val="00F770AB"/>
    <w:rsid w:val="00F83D7E"/>
    <w:rsid w:val="00F911F1"/>
    <w:rsid w:val="00FA29CD"/>
    <w:rsid w:val="00FA6A44"/>
    <w:rsid w:val="00FB7BA2"/>
    <w:rsid w:val="00FC0222"/>
    <w:rsid w:val="00FC6D97"/>
    <w:rsid w:val="00FC7EA1"/>
    <w:rsid w:val="00FD152A"/>
    <w:rsid w:val="00FE23FA"/>
    <w:rsid w:val="00FF0C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9DD7"/>
  <w15:docId w15:val="{6A2835D4-9C5D-40AA-BB14-06F8AF30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n-NO"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Overskrift1">
    <w:name w:val="heading 1"/>
    <w:basedOn w:val="Normal"/>
    <w:next w:val="Normal"/>
    <w:link w:val="Overskrift1Tegn"/>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Overskrift2">
    <w:name w:val="heading 2"/>
    <w:basedOn w:val="Normal"/>
    <w:next w:val="Normal"/>
    <w:link w:val="Overskrift2Tegn"/>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Overskrift3">
    <w:name w:val="heading 3"/>
    <w:basedOn w:val="Normal"/>
    <w:next w:val="Normal"/>
    <w:link w:val="Overskrift3Tegn"/>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Overskrift4">
    <w:name w:val="heading 4"/>
    <w:basedOn w:val="Normal"/>
    <w:next w:val="Normal"/>
    <w:link w:val="Overskrift4Tegn"/>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Overskrift5">
    <w:name w:val="heading 5"/>
    <w:basedOn w:val="Normal"/>
    <w:next w:val="Normal"/>
    <w:link w:val="Overskrift5Tegn"/>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Overskrift6">
    <w:name w:val="heading 6"/>
    <w:basedOn w:val="Normal"/>
    <w:next w:val="Normal"/>
    <w:link w:val="Overskrift6Tegn"/>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Overskrift7">
    <w:name w:val="heading 7"/>
    <w:basedOn w:val="Normal"/>
    <w:next w:val="Normal"/>
    <w:link w:val="Overskrift7Tegn"/>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Overskrift8">
    <w:name w:val="heading 8"/>
    <w:basedOn w:val="Normal"/>
    <w:next w:val="Normal"/>
    <w:link w:val="Overskrift8Tegn"/>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Overskrift9">
    <w:name w:val="heading 9"/>
    <w:basedOn w:val="Normal"/>
    <w:next w:val="Normal"/>
    <w:link w:val="Overskrift9Tegn"/>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aps/>
      <w:spacing w:val="15"/>
      <w:shd w:val="clear" w:color="auto" w:fill="C9ECFC" w:themeFill="text2" w:themeFillTint="33"/>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aps/>
      <w:color w:val="044D6E" w:themeColor="text2" w:themeShade="80"/>
      <w:spacing w:val="15"/>
    </w:rPr>
  </w:style>
  <w:style w:type="table" w:styleId="Tabellrutenett">
    <w:name w:val="Table Grid"/>
    <w:basedOn w:val="Vanligtabel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tel">
    <w:name w:val="Title"/>
    <w:basedOn w:val="Normal"/>
    <w:link w:val="TittelTegn"/>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telTegn">
    <w:name w:val="Tittel Tegn"/>
    <w:basedOn w:val="Standardskriftforavsnitt"/>
    <w:link w:val="Tittel"/>
    <w:uiPriority w:val="1"/>
    <w:rsid w:val="00A1310C"/>
    <w:rPr>
      <w:rFonts w:asciiTheme="majorHAnsi" w:eastAsiaTheme="majorEastAsia" w:hAnsiTheme="majorHAnsi" w:cstheme="majorBidi"/>
      <w:caps/>
      <w:color w:val="0673A5" w:themeColor="text2" w:themeShade="BF"/>
      <w:spacing w:val="10"/>
      <w:sz w:val="52"/>
      <w:szCs w:val="52"/>
    </w:rPr>
  </w:style>
  <w:style w:type="paragraph" w:styleId="Undertittel">
    <w:name w:val="Subtitle"/>
    <w:basedOn w:val="Normal"/>
    <w:next w:val="Normal"/>
    <w:link w:val="UndertittelTegn"/>
    <w:uiPriority w:val="11"/>
    <w:semiHidden/>
    <w:unhideWhenUsed/>
    <w:qFormat/>
    <w:rsid w:val="004E1AED"/>
    <w:pPr>
      <w:numPr>
        <w:ilvl w:val="1"/>
      </w:numPr>
      <w:spacing w:after="160"/>
    </w:pPr>
    <w:rPr>
      <w:color w:val="404040" w:themeColor="text1" w:themeTint="E6"/>
    </w:rPr>
  </w:style>
  <w:style w:type="character" w:customStyle="1" w:styleId="UndertittelTegn">
    <w:name w:val="Undertittel Tegn"/>
    <w:basedOn w:val="Standardskriftforavsnitt"/>
    <w:link w:val="Undertittel"/>
    <w:uiPriority w:val="11"/>
    <w:semiHidden/>
    <w:rsid w:val="004E1AED"/>
    <w:rPr>
      <w:color w:val="404040" w:themeColor="text1" w:themeTint="E6"/>
    </w:rPr>
  </w:style>
  <w:style w:type="character" w:styleId="Sterkutheving">
    <w:name w:val="Intense Emphasis"/>
    <w:basedOn w:val="Standardskriftforavsnitt"/>
    <w:uiPriority w:val="21"/>
    <w:semiHidden/>
    <w:unhideWhenUsed/>
    <w:qFormat/>
    <w:rsid w:val="004E1AED"/>
    <w:rPr>
      <w:i/>
      <w:iCs/>
      <w:color w:val="806000" w:themeColor="accent1" w:themeShade="80"/>
    </w:rPr>
  </w:style>
  <w:style w:type="paragraph" w:styleId="Sterktsitat">
    <w:name w:val="Intense Quote"/>
    <w:basedOn w:val="Normal"/>
    <w:next w:val="Normal"/>
    <w:link w:val="SterktsitatTegn"/>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SterktsitatTegn">
    <w:name w:val="Sterkt sitat Tegn"/>
    <w:basedOn w:val="Standardskriftforavsnitt"/>
    <w:link w:val="Sterktsitat"/>
    <w:uiPriority w:val="30"/>
    <w:semiHidden/>
    <w:rsid w:val="004E1AED"/>
    <w:rPr>
      <w:i/>
      <w:iCs/>
      <w:color w:val="806000" w:themeColor="accent1" w:themeShade="80"/>
    </w:rPr>
  </w:style>
  <w:style w:type="character" w:styleId="Sterkreferanse">
    <w:name w:val="Intense Reference"/>
    <w:basedOn w:val="Standardskriftforavsnitt"/>
    <w:uiPriority w:val="32"/>
    <w:semiHidden/>
    <w:unhideWhenUsed/>
    <w:qFormat/>
    <w:rsid w:val="004E1AED"/>
    <w:rPr>
      <w:b/>
      <w:bCs/>
      <w:caps w:val="0"/>
      <w:smallCaps/>
      <w:color w:val="806000" w:themeColor="accent1" w:themeShade="80"/>
      <w:spacing w:val="5"/>
    </w:rPr>
  </w:style>
  <w:style w:type="character" w:customStyle="1" w:styleId="Overskrift4Tegn">
    <w:name w:val="Overskrift 4 Tegn"/>
    <w:basedOn w:val="Standardskriftforavsnitt"/>
    <w:link w:val="Overskrift4"/>
    <w:uiPriority w:val="9"/>
    <w:rPr>
      <w:rFonts w:asciiTheme="majorHAnsi" w:eastAsiaTheme="majorEastAsia" w:hAnsiTheme="majorHAnsi" w:cstheme="majorBidi"/>
      <w:caps/>
      <w:color w:val="0673A5" w:themeColor="text2" w:themeShade="BF"/>
      <w:spacing w:val="10"/>
    </w:rPr>
  </w:style>
  <w:style w:type="character" w:customStyle="1" w:styleId="Overskrift5Tegn">
    <w:name w:val="Overskrift 5 Tegn"/>
    <w:basedOn w:val="Standardskriftforavsnitt"/>
    <w:link w:val="Overskrift5"/>
    <w:uiPriority w:val="9"/>
    <w:rPr>
      <w:rFonts w:asciiTheme="majorHAnsi" w:eastAsiaTheme="majorEastAsia" w:hAnsiTheme="majorHAnsi" w:cstheme="majorBidi"/>
      <w:caps/>
      <w:color w:val="0673A5" w:themeColor="text2" w:themeShade="BF"/>
      <w:spacing w:val="10"/>
    </w:rPr>
  </w:style>
  <w:style w:type="character" w:customStyle="1" w:styleId="Overskrift6Tegn">
    <w:name w:val="Overskrift 6 Tegn"/>
    <w:basedOn w:val="Standardskriftforavsnitt"/>
    <w:link w:val="Overskrift6"/>
    <w:uiPriority w:val="9"/>
    <w:rPr>
      <w:rFonts w:asciiTheme="majorHAnsi" w:eastAsiaTheme="majorEastAsia" w:hAnsiTheme="majorHAnsi" w:cstheme="majorBidi"/>
      <w:caps/>
      <w:color w:val="0673A5" w:themeColor="text2" w:themeShade="BF"/>
      <w:spacing w:val="10"/>
    </w:rPr>
  </w:style>
  <w:style w:type="character" w:customStyle="1" w:styleId="Overskrift7Tegn">
    <w:name w:val="Overskrift 7 Tegn"/>
    <w:basedOn w:val="Standardskriftforavsnitt"/>
    <w:link w:val="Overskrift7"/>
    <w:uiPriority w:val="9"/>
    <w:rPr>
      <w:rFonts w:asciiTheme="majorHAnsi" w:eastAsiaTheme="majorEastAsia" w:hAnsiTheme="majorHAnsi" w:cstheme="majorBidi"/>
      <w:caps/>
      <w:color w:val="0673A5" w:themeColor="text2" w:themeShade="BF"/>
      <w:spacing w:val="10"/>
    </w:rPr>
  </w:style>
  <w:style w:type="character" w:customStyle="1" w:styleId="Overskrift8Tegn">
    <w:name w:val="Overskrift 8 Tegn"/>
    <w:basedOn w:val="Standardskriftforavsnitt"/>
    <w:link w:val="Overskrift8"/>
    <w:uiPriority w:val="9"/>
    <w:semiHidden/>
    <w:rsid w:val="00D47A97"/>
    <w:rPr>
      <w:rFonts w:asciiTheme="majorHAnsi" w:eastAsiaTheme="majorEastAsia" w:hAnsiTheme="majorHAnsi" w:cstheme="majorBidi"/>
      <w:caps/>
      <w:spacing w:val="10"/>
      <w:szCs w:val="18"/>
    </w:rPr>
  </w:style>
  <w:style w:type="character" w:customStyle="1" w:styleId="Overskrift9Tegn">
    <w:name w:val="Overskrift 9 Tegn"/>
    <w:basedOn w:val="Standardskriftforavsnitt"/>
    <w:link w:val="Overskrift9"/>
    <w:uiPriority w:val="9"/>
    <w:semiHidden/>
    <w:rsid w:val="00D47A97"/>
    <w:rPr>
      <w:rFonts w:asciiTheme="majorHAnsi" w:eastAsiaTheme="majorEastAsia" w:hAnsiTheme="majorHAnsi" w:cstheme="majorBidi"/>
      <w:i/>
      <w:iCs/>
      <w:caps/>
      <w:spacing w:val="10"/>
      <w:szCs w:val="18"/>
    </w:rPr>
  </w:style>
  <w:style w:type="paragraph" w:styleId="Bildetekst">
    <w:name w:val="caption"/>
    <w:basedOn w:val="Normal"/>
    <w:next w:val="Normal"/>
    <w:uiPriority w:val="35"/>
    <w:unhideWhenUsed/>
    <w:qFormat/>
    <w:rsid w:val="00D47A97"/>
    <w:rPr>
      <w:b/>
      <w:bCs/>
      <w:color w:val="0673A5" w:themeColor="text2" w:themeShade="BF"/>
      <w:szCs w:val="16"/>
    </w:rPr>
  </w:style>
  <w:style w:type="paragraph" w:styleId="Overskriftforinnholdsfortegnelse">
    <w:name w:val="TOC Heading"/>
    <w:basedOn w:val="Overskrift1"/>
    <w:next w:val="Normal"/>
    <w:uiPriority w:val="39"/>
    <w:semiHidden/>
    <w:unhideWhenUsed/>
    <w:qFormat/>
    <w:pPr>
      <w:outlineLvl w:val="9"/>
    </w:pPr>
  </w:style>
  <w:style w:type="paragraph" w:styleId="Bobletekst">
    <w:name w:val="Balloon Text"/>
    <w:basedOn w:val="Normal"/>
    <w:link w:val="BobletekstTegn"/>
    <w:uiPriority w:val="99"/>
    <w:semiHidden/>
    <w:unhideWhenUsed/>
    <w:rsid w:val="00D47A97"/>
    <w:pPr>
      <w:spacing w:before="0" w:after="0" w:line="240" w:lineRule="auto"/>
    </w:pPr>
    <w:rPr>
      <w:rFonts w:ascii="Segoe UI" w:hAnsi="Segoe UI" w:cs="Segoe UI"/>
      <w:szCs w:val="18"/>
    </w:rPr>
  </w:style>
  <w:style w:type="character" w:customStyle="1" w:styleId="BobletekstTegn">
    <w:name w:val="Bobletekst Tegn"/>
    <w:basedOn w:val="Standardskriftforavsnitt"/>
    <w:link w:val="Bobletekst"/>
    <w:uiPriority w:val="99"/>
    <w:semiHidden/>
    <w:rsid w:val="00D47A97"/>
    <w:rPr>
      <w:rFonts w:ascii="Segoe UI" w:hAnsi="Segoe UI" w:cs="Segoe UI"/>
      <w:szCs w:val="18"/>
    </w:rPr>
  </w:style>
  <w:style w:type="paragraph" w:styleId="Brdtekst3">
    <w:name w:val="Body Text 3"/>
    <w:basedOn w:val="Normal"/>
    <w:link w:val="Brdtekst3Tegn"/>
    <w:uiPriority w:val="99"/>
    <w:semiHidden/>
    <w:unhideWhenUsed/>
    <w:rsid w:val="00D47A97"/>
    <w:pPr>
      <w:spacing w:after="120"/>
    </w:pPr>
    <w:rPr>
      <w:szCs w:val="16"/>
    </w:rPr>
  </w:style>
  <w:style w:type="character" w:customStyle="1" w:styleId="Brdtekst3Tegn">
    <w:name w:val="Brødtekst 3 Tegn"/>
    <w:basedOn w:val="Standardskriftforavsnitt"/>
    <w:link w:val="Brdtekst3"/>
    <w:uiPriority w:val="99"/>
    <w:semiHidden/>
    <w:rsid w:val="00D47A97"/>
    <w:rPr>
      <w:szCs w:val="16"/>
    </w:rPr>
  </w:style>
  <w:style w:type="paragraph" w:styleId="Brdtekstinnrykk3">
    <w:name w:val="Body Text Indent 3"/>
    <w:basedOn w:val="Normal"/>
    <w:link w:val="Brdtekstinnrykk3Tegn"/>
    <w:uiPriority w:val="99"/>
    <w:semiHidden/>
    <w:unhideWhenUsed/>
    <w:rsid w:val="00D47A97"/>
    <w:pPr>
      <w:spacing w:after="120"/>
      <w:ind w:left="360"/>
    </w:pPr>
    <w:rPr>
      <w:szCs w:val="16"/>
    </w:rPr>
  </w:style>
  <w:style w:type="character" w:customStyle="1" w:styleId="Brdtekstinnrykk3Tegn">
    <w:name w:val="Brødtekstinnrykk 3 Tegn"/>
    <w:basedOn w:val="Standardskriftforavsnitt"/>
    <w:link w:val="Brdtekstinnrykk3"/>
    <w:uiPriority w:val="99"/>
    <w:semiHidden/>
    <w:rsid w:val="00D47A97"/>
    <w:rPr>
      <w:szCs w:val="16"/>
    </w:rPr>
  </w:style>
  <w:style w:type="character" w:styleId="Merknadsreferanse">
    <w:name w:val="annotation reference"/>
    <w:basedOn w:val="Standardskriftforavsnitt"/>
    <w:uiPriority w:val="99"/>
    <w:semiHidden/>
    <w:unhideWhenUsed/>
    <w:rsid w:val="00D47A97"/>
    <w:rPr>
      <w:sz w:val="22"/>
      <w:szCs w:val="16"/>
    </w:rPr>
  </w:style>
  <w:style w:type="paragraph" w:styleId="Merknadstekst">
    <w:name w:val="annotation text"/>
    <w:basedOn w:val="Normal"/>
    <w:link w:val="MerknadstekstTegn"/>
    <w:uiPriority w:val="99"/>
    <w:semiHidden/>
    <w:unhideWhenUsed/>
    <w:rsid w:val="00D47A97"/>
    <w:pPr>
      <w:spacing w:line="240" w:lineRule="auto"/>
    </w:pPr>
    <w:rPr>
      <w:szCs w:val="20"/>
    </w:rPr>
  </w:style>
  <w:style w:type="character" w:customStyle="1" w:styleId="MerknadstekstTegn">
    <w:name w:val="Merknadstekst Tegn"/>
    <w:basedOn w:val="Standardskriftforavsnitt"/>
    <w:link w:val="Merknadstekst"/>
    <w:uiPriority w:val="99"/>
    <w:semiHidden/>
    <w:rsid w:val="00D47A97"/>
    <w:rPr>
      <w:szCs w:val="20"/>
    </w:rPr>
  </w:style>
  <w:style w:type="paragraph" w:styleId="Kommentaremne">
    <w:name w:val="annotation subject"/>
    <w:basedOn w:val="Merknadstekst"/>
    <w:next w:val="Merknadstekst"/>
    <w:link w:val="KommentaremneTegn"/>
    <w:uiPriority w:val="99"/>
    <w:semiHidden/>
    <w:unhideWhenUsed/>
    <w:rsid w:val="00D47A97"/>
    <w:rPr>
      <w:b/>
      <w:bCs/>
    </w:rPr>
  </w:style>
  <w:style w:type="character" w:customStyle="1" w:styleId="KommentaremneTegn">
    <w:name w:val="Kommentaremne Tegn"/>
    <w:basedOn w:val="MerknadstekstTegn"/>
    <w:link w:val="Kommentaremne"/>
    <w:uiPriority w:val="99"/>
    <w:semiHidden/>
    <w:rsid w:val="00D47A97"/>
    <w:rPr>
      <w:b/>
      <w:bCs/>
      <w:szCs w:val="20"/>
    </w:rPr>
  </w:style>
  <w:style w:type="paragraph" w:styleId="Dokumentkart">
    <w:name w:val="Document Map"/>
    <w:basedOn w:val="Normal"/>
    <w:link w:val="DokumentkartTegn"/>
    <w:uiPriority w:val="99"/>
    <w:semiHidden/>
    <w:unhideWhenUsed/>
    <w:rsid w:val="00D47A97"/>
    <w:pPr>
      <w:spacing w:before="0" w:after="0" w:line="240" w:lineRule="auto"/>
    </w:pPr>
    <w:rPr>
      <w:rFonts w:ascii="Segoe UI" w:hAnsi="Segoe UI" w:cs="Segoe UI"/>
      <w:szCs w:val="16"/>
    </w:rPr>
  </w:style>
  <w:style w:type="character" w:customStyle="1" w:styleId="DokumentkartTegn">
    <w:name w:val="Dokumentkart Tegn"/>
    <w:basedOn w:val="Standardskriftforavsnitt"/>
    <w:link w:val="Dokumentkart"/>
    <w:uiPriority w:val="99"/>
    <w:semiHidden/>
    <w:rsid w:val="00D47A97"/>
    <w:rPr>
      <w:rFonts w:ascii="Segoe UI" w:hAnsi="Segoe UI" w:cs="Segoe UI"/>
      <w:szCs w:val="16"/>
    </w:rPr>
  </w:style>
  <w:style w:type="paragraph" w:styleId="Sluttnotetekst">
    <w:name w:val="endnote text"/>
    <w:basedOn w:val="Normal"/>
    <w:link w:val="SluttnotetekstTegn"/>
    <w:uiPriority w:val="99"/>
    <w:semiHidden/>
    <w:unhideWhenUsed/>
    <w:rsid w:val="00D47A97"/>
    <w:pPr>
      <w:spacing w:before="0" w:after="0" w:line="240" w:lineRule="auto"/>
    </w:pPr>
    <w:rPr>
      <w:szCs w:val="20"/>
    </w:rPr>
  </w:style>
  <w:style w:type="character" w:customStyle="1" w:styleId="SluttnotetekstTegn">
    <w:name w:val="Sluttnotetekst Tegn"/>
    <w:basedOn w:val="Standardskriftforavsnitt"/>
    <w:link w:val="Sluttnotetekst"/>
    <w:uiPriority w:val="99"/>
    <w:semiHidden/>
    <w:rsid w:val="00D47A97"/>
    <w:rPr>
      <w:szCs w:val="20"/>
    </w:rPr>
  </w:style>
  <w:style w:type="paragraph" w:styleId="Avsenderadresse">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tnotetekst">
    <w:name w:val="footnote text"/>
    <w:basedOn w:val="Normal"/>
    <w:link w:val="FotnotetekstTegn"/>
    <w:uiPriority w:val="99"/>
    <w:semiHidden/>
    <w:unhideWhenUsed/>
    <w:rsid w:val="00D47A97"/>
    <w:pPr>
      <w:spacing w:before="0" w:after="0" w:line="240" w:lineRule="auto"/>
    </w:pPr>
    <w:rPr>
      <w:szCs w:val="20"/>
    </w:rPr>
  </w:style>
  <w:style w:type="character" w:customStyle="1" w:styleId="FotnotetekstTegn">
    <w:name w:val="Fotnotetekst Tegn"/>
    <w:basedOn w:val="Standardskriftforavsnitt"/>
    <w:link w:val="Fotnotetekst"/>
    <w:uiPriority w:val="99"/>
    <w:semiHidden/>
    <w:rsid w:val="00D47A97"/>
    <w:rPr>
      <w:szCs w:val="20"/>
    </w:rPr>
  </w:style>
  <w:style w:type="character" w:styleId="HTML-kode">
    <w:name w:val="HTML Code"/>
    <w:basedOn w:val="Standardskriftforavsnitt"/>
    <w:uiPriority w:val="99"/>
    <w:semiHidden/>
    <w:unhideWhenUsed/>
    <w:rsid w:val="00D47A97"/>
    <w:rPr>
      <w:rFonts w:ascii="Consolas" w:hAnsi="Consolas"/>
      <w:sz w:val="22"/>
      <w:szCs w:val="20"/>
    </w:rPr>
  </w:style>
  <w:style w:type="character" w:styleId="HTML-tastatur">
    <w:name w:val="HTML Keyboard"/>
    <w:basedOn w:val="Standardskriftforavsnitt"/>
    <w:uiPriority w:val="99"/>
    <w:semiHidden/>
    <w:unhideWhenUsed/>
    <w:rsid w:val="00D47A97"/>
    <w:rPr>
      <w:rFonts w:ascii="Consolas" w:hAnsi="Consolas"/>
      <w:sz w:val="22"/>
      <w:szCs w:val="20"/>
    </w:rPr>
  </w:style>
  <w:style w:type="paragraph" w:styleId="HTML-forhndsformatert">
    <w:name w:val="HTML Preformatted"/>
    <w:basedOn w:val="Normal"/>
    <w:link w:val="HTML-forhndsformatertTegn"/>
    <w:uiPriority w:val="99"/>
    <w:semiHidden/>
    <w:unhideWhenUsed/>
    <w:rsid w:val="00D47A97"/>
    <w:pPr>
      <w:spacing w:before="0"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47A97"/>
    <w:rPr>
      <w:rFonts w:ascii="Consolas" w:hAnsi="Consolas"/>
      <w:szCs w:val="20"/>
    </w:rPr>
  </w:style>
  <w:style w:type="character" w:styleId="HTML-skrivemaskin">
    <w:name w:val="HTML Typewriter"/>
    <w:basedOn w:val="Standardskriftforavsnitt"/>
    <w:uiPriority w:val="99"/>
    <w:semiHidden/>
    <w:unhideWhenUsed/>
    <w:rsid w:val="00D47A97"/>
    <w:rPr>
      <w:rFonts w:ascii="Consolas" w:hAnsi="Consolas"/>
      <w:sz w:val="22"/>
      <w:szCs w:val="20"/>
    </w:rPr>
  </w:style>
  <w:style w:type="paragraph" w:styleId="Makrotekst">
    <w:name w:val="macro"/>
    <w:link w:val="MakrotekstTegn"/>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kstTegn">
    <w:name w:val="Makrotekst Tegn"/>
    <w:basedOn w:val="Standardskriftforavsnitt"/>
    <w:link w:val="Makrotekst"/>
    <w:uiPriority w:val="99"/>
    <w:semiHidden/>
    <w:rsid w:val="00D47A97"/>
    <w:rPr>
      <w:rFonts w:ascii="Consolas" w:hAnsi="Consolas"/>
      <w:szCs w:val="20"/>
    </w:rPr>
  </w:style>
  <w:style w:type="paragraph" w:styleId="Rentekst">
    <w:name w:val="Plain Text"/>
    <w:basedOn w:val="Normal"/>
    <w:link w:val="RentekstTegn"/>
    <w:uiPriority w:val="99"/>
    <w:semiHidden/>
    <w:unhideWhenUsed/>
    <w:rsid w:val="00D47A97"/>
    <w:pPr>
      <w:spacing w:before="0" w:after="0" w:line="240" w:lineRule="auto"/>
    </w:pPr>
    <w:rPr>
      <w:rFonts w:ascii="Consolas" w:hAnsi="Consolas"/>
      <w:szCs w:val="21"/>
    </w:rPr>
  </w:style>
  <w:style w:type="character" w:customStyle="1" w:styleId="RentekstTegn">
    <w:name w:val="Ren tekst Tegn"/>
    <w:basedOn w:val="Standardskriftforavsnitt"/>
    <w:link w:val="Rentekst"/>
    <w:uiPriority w:val="99"/>
    <w:semiHidden/>
    <w:rsid w:val="00D47A97"/>
    <w:rPr>
      <w:rFonts w:ascii="Consolas" w:hAnsi="Consolas"/>
      <w:szCs w:val="21"/>
    </w:rPr>
  </w:style>
  <w:style w:type="paragraph" w:styleId="Blokkteks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ssholdertekst">
    <w:name w:val="Placeholder Text"/>
    <w:basedOn w:val="Standardskriftforavsnitt"/>
    <w:uiPriority w:val="99"/>
    <w:semiHidden/>
    <w:rsid w:val="00A1310C"/>
    <w:rPr>
      <w:color w:val="3C3C3C" w:themeColor="background2" w:themeShade="40"/>
    </w:rPr>
  </w:style>
  <w:style w:type="paragraph" w:styleId="Topptekst">
    <w:name w:val="header"/>
    <w:basedOn w:val="Normal"/>
    <w:link w:val="TopptekstTegn"/>
    <w:uiPriority w:val="99"/>
    <w:unhideWhenUsed/>
    <w:rsid w:val="004E1AED"/>
    <w:pPr>
      <w:spacing w:before="0" w:after="0" w:line="240" w:lineRule="auto"/>
    </w:pPr>
  </w:style>
  <w:style w:type="character" w:customStyle="1" w:styleId="TopptekstTegn">
    <w:name w:val="Topptekst Tegn"/>
    <w:basedOn w:val="Standardskriftforavsnitt"/>
    <w:link w:val="Topptekst"/>
    <w:uiPriority w:val="99"/>
    <w:rsid w:val="004E1AED"/>
  </w:style>
  <w:style w:type="paragraph" w:styleId="Bunntekst">
    <w:name w:val="footer"/>
    <w:basedOn w:val="Normal"/>
    <w:link w:val="BunntekstTegn"/>
    <w:uiPriority w:val="99"/>
    <w:unhideWhenUsed/>
    <w:rsid w:val="004E1AED"/>
    <w:pPr>
      <w:spacing w:before="0" w:after="0" w:line="240" w:lineRule="auto"/>
    </w:pPr>
  </w:style>
  <w:style w:type="character" w:customStyle="1" w:styleId="BunntekstTegn">
    <w:name w:val="Bunntekst Tegn"/>
    <w:basedOn w:val="Standardskriftforavsnitt"/>
    <w:link w:val="Bunntekst"/>
    <w:uiPriority w:val="99"/>
    <w:rsid w:val="004E1AED"/>
  </w:style>
  <w:style w:type="paragraph" w:styleId="Listeavsnitt">
    <w:name w:val="List Paragraph"/>
    <w:basedOn w:val="Normal"/>
    <w:uiPriority w:val="34"/>
    <w:unhideWhenUsed/>
    <w:qFormat/>
    <w:rsid w:val="00FC6D97"/>
    <w:pPr>
      <w:ind w:left="720"/>
      <w:contextualSpacing/>
    </w:pPr>
  </w:style>
  <w:style w:type="paragraph" w:styleId="NormalWeb">
    <w:name w:val="Normal (Web)"/>
    <w:basedOn w:val="Normal"/>
    <w:uiPriority w:val="99"/>
    <w:unhideWhenUsed/>
    <w:rsid w:val="00C54919"/>
    <w:pPr>
      <w:spacing w:before="100" w:beforeAutospacing="1" w:after="100" w:afterAutospacing="1" w:line="240" w:lineRule="auto"/>
    </w:pPr>
    <w:rPr>
      <w:rFonts w:ascii="Times New Roman" w:eastAsia="Times New Roman" w:hAnsi="Times New Roman" w:cs="Times New Roman"/>
      <w:sz w:val="24"/>
      <w:szCs w:val="24"/>
      <w:lang w:eastAsia="nn-NO"/>
    </w:rPr>
  </w:style>
  <w:style w:type="character" w:styleId="Hyperkobling">
    <w:name w:val="Hyperlink"/>
    <w:basedOn w:val="Standardskriftforavsnitt"/>
    <w:uiPriority w:val="99"/>
    <w:semiHidden/>
    <w:unhideWhenUsed/>
    <w:rsid w:val="00C54919"/>
    <w:rPr>
      <w:color w:val="0000FF"/>
      <w:u w:val="single"/>
    </w:rPr>
  </w:style>
  <w:style w:type="character" w:customStyle="1" w:styleId="verse">
    <w:name w:val="verse"/>
    <w:basedOn w:val="Standardskriftforavsnitt"/>
    <w:rsid w:val="00653D70"/>
  </w:style>
  <w:style w:type="character" w:customStyle="1" w:styleId="versenumber">
    <w:name w:val="versenumber"/>
    <w:basedOn w:val="Standardskriftforavsnitt"/>
    <w:rsid w:val="00B201F9"/>
  </w:style>
  <w:style w:type="character" w:customStyle="1" w:styleId="normaltextrun">
    <w:name w:val="normaltextrun"/>
    <w:basedOn w:val="Standardskriftforavsnitt"/>
    <w:rsid w:val="00BC453C"/>
  </w:style>
  <w:style w:type="character" w:styleId="Utheving">
    <w:name w:val="Emphasis"/>
    <w:basedOn w:val="Standardskriftforavsnitt"/>
    <w:uiPriority w:val="20"/>
    <w:qFormat/>
    <w:rsid w:val="00BC45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3727701">
      <w:bodyDiv w:val="1"/>
      <w:marLeft w:val="0"/>
      <w:marRight w:val="0"/>
      <w:marTop w:val="0"/>
      <w:marBottom w:val="0"/>
      <w:divBdr>
        <w:top w:val="none" w:sz="0" w:space="0" w:color="auto"/>
        <w:left w:val="none" w:sz="0" w:space="0" w:color="auto"/>
        <w:bottom w:val="none" w:sz="0" w:space="0" w:color="auto"/>
        <w:right w:val="none" w:sz="0" w:space="0" w:color="auto"/>
      </w:divBdr>
    </w:div>
    <w:div w:id="290015392">
      <w:bodyDiv w:val="1"/>
      <w:marLeft w:val="0"/>
      <w:marRight w:val="0"/>
      <w:marTop w:val="0"/>
      <w:marBottom w:val="0"/>
      <w:divBdr>
        <w:top w:val="none" w:sz="0" w:space="0" w:color="auto"/>
        <w:left w:val="none" w:sz="0" w:space="0" w:color="auto"/>
        <w:bottom w:val="none" w:sz="0" w:space="0" w:color="auto"/>
        <w:right w:val="none" w:sz="0" w:space="0" w:color="auto"/>
      </w:divBdr>
    </w:div>
    <w:div w:id="521209431">
      <w:bodyDiv w:val="1"/>
      <w:marLeft w:val="0"/>
      <w:marRight w:val="0"/>
      <w:marTop w:val="0"/>
      <w:marBottom w:val="0"/>
      <w:divBdr>
        <w:top w:val="none" w:sz="0" w:space="0" w:color="auto"/>
        <w:left w:val="none" w:sz="0" w:space="0" w:color="auto"/>
        <w:bottom w:val="none" w:sz="0" w:space="0" w:color="auto"/>
        <w:right w:val="none" w:sz="0" w:space="0" w:color="auto"/>
      </w:divBdr>
    </w:div>
    <w:div w:id="643394832">
      <w:bodyDiv w:val="1"/>
      <w:marLeft w:val="0"/>
      <w:marRight w:val="0"/>
      <w:marTop w:val="0"/>
      <w:marBottom w:val="0"/>
      <w:divBdr>
        <w:top w:val="none" w:sz="0" w:space="0" w:color="auto"/>
        <w:left w:val="none" w:sz="0" w:space="0" w:color="auto"/>
        <w:bottom w:val="none" w:sz="0" w:space="0" w:color="auto"/>
        <w:right w:val="none" w:sz="0" w:space="0" w:color="auto"/>
      </w:divBdr>
      <w:divsChild>
        <w:div w:id="841242616">
          <w:marLeft w:val="360"/>
          <w:marRight w:val="0"/>
          <w:marTop w:val="200"/>
          <w:marBottom w:val="0"/>
          <w:divBdr>
            <w:top w:val="none" w:sz="0" w:space="0" w:color="auto"/>
            <w:left w:val="none" w:sz="0" w:space="0" w:color="auto"/>
            <w:bottom w:val="none" w:sz="0" w:space="0" w:color="auto"/>
            <w:right w:val="none" w:sz="0" w:space="0" w:color="auto"/>
          </w:divBdr>
        </w:div>
        <w:div w:id="918752447">
          <w:marLeft w:val="360"/>
          <w:marRight w:val="0"/>
          <w:marTop w:val="200"/>
          <w:marBottom w:val="0"/>
          <w:divBdr>
            <w:top w:val="none" w:sz="0" w:space="0" w:color="auto"/>
            <w:left w:val="none" w:sz="0" w:space="0" w:color="auto"/>
            <w:bottom w:val="none" w:sz="0" w:space="0" w:color="auto"/>
            <w:right w:val="none" w:sz="0" w:space="0" w:color="auto"/>
          </w:divBdr>
        </w:div>
        <w:div w:id="1595934318">
          <w:marLeft w:val="360"/>
          <w:marRight w:val="0"/>
          <w:marTop w:val="200"/>
          <w:marBottom w:val="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753474631">
      <w:bodyDiv w:val="1"/>
      <w:marLeft w:val="0"/>
      <w:marRight w:val="0"/>
      <w:marTop w:val="0"/>
      <w:marBottom w:val="0"/>
      <w:divBdr>
        <w:top w:val="none" w:sz="0" w:space="0" w:color="auto"/>
        <w:left w:val="none" w:sz="0" w:space="0" w:color="auto"/>
        <w:bottom w:val="none" w:sz="0" w:space="0" w:color="auto"/>
        <w:right w:val="none" w:sz="0" w:space="0" w:color="auto"/>
      </w:divBdr>
    </w:div>
    <w:div w:id="757869377">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87964721">
      <w:bodyDiv w:val="1"/>
      <w:marLeft w:val="0"/>
      <w:marRight w:val="0"/>
      <w:marTop w:val="0"/>
      <w:marBottom w:val="0"/>
      <w:divBdr>
        <w:top w:val="none" w:sz="0" w:space="0" w:color="auto"/>
        <w:left w:val="none" w:sz="0" w:space="0" w:color="auto"/>
        <w:bottom w:val="none" w:sz="0" w:space="0" w:color="auto"/>
        <w:right w:val="none" w:sz="0" w:space="0" w:color="auto"/>
      </w:divBdr>
    </w:div>
    <w:div w:id="1146361500">
      <w:bodyDiv w:val="1"/>
      <w:marLeft w:val="0"/>
      <w:marRight w:val="0"/>
      <w:marTop w:val="0"/>
      <w:marBottom w:val="0"/>
      <w:divBdr>
        <w:top w:val="none" w:sz="0" w:space="0" w:color="auto"/>
        <w:left w:val="none" w:sz="0" w:space="0" w:color="auto"/>
        <w:bottom w:val="none" w:sz="0" w:space="0" w:color="auto"/>
        <w:right w:val="none" w:sz="0" w:space="0" w:color="auto"/>
      </w:divBdr>
    </w:div>
    <w:div w:id="1482311345">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648582358">
      <w:bodyDiv w:val="1"/>
      <w:marLeft w:val="0"/>
      <w:marRight w:val="0"/>
      <w:marTop w:val="0"/>
      <w:marBottom w:val="0"/>
      <w:divBdr>
        <w:top w:val="none" w:sz="0" w:space="0" w:color="auto"/>
        <w:left w:val="none" w:sz="0" w:space="0" w:color="auto"/>
        <w:bottom w:val="none" w:sz="0" w:space="0" w:color="auto"/>
        <w:right w:val="none" w:sz="0" w:space="0" w:color="auto"/>
      </w:divBdr>
      <w:divsChild>
        <w:div w:id="242489864">
          <w:marLeft w:val="360"/>
          <w:marRight w:val="0"/>
          <w:marTop w:val="200"/>
          <w:marBottom w:val="0"/>
          <w:divBdr>
            <w:top w:val="none" w:sz="0" w:space="0" w:color="auto"/>
            <w:left w:val="none" w:sz="0" w:space="0" w:color="auto"/>
            <w:bottom w:val="none" w:sz="0" w:space="0" w:color="auto"/>
            <w:right w:val="none" w:sz="0" w:space="0" w:color="auto"/>
          </w:divBdr>
        </w:div>
        <w:div w:id="544025984">
          <w:marLeft w:val="360"/>
          <w:marRight w:val="0"/>
          <w:marTop w:val="200"/>
          <w:marBottom w:val="0"/>
          <w:divBdr>
            <w:top w:val="none" w:sz="0" w:space="0" w:color="auto"/>
            <w:left w:val="none" w:sz="0" w:space="0" w:color="auto"/>
            <w:bottom w:val="none" w:sz="0" w:space="0" w:color="auto"/>
            <w:right w:val="none" w:sz="0" w:space="0" w:color="auto"/>
          </w:divBdr>
        </w:div>
        <w:div w:id="643198202">
          <w:marLeft w:val="360"/>
          <w:marRight w:val="0"/>
          <w:marTop w:val="200"/>
          <w:marBottom w:val="0"/>
          <w:divBdr>
            <w:top w:val="none" w:sz="0" w:space="0" w:color="auto"/>
            <w:left w:val="none" w:sz="0" w:space="0" w:color="auto"/>
            <w:bottom w:val="none" w:sz="0" w:space="0" w:color="auto"/>
            <w:right w:val="none" w:sz="0" w:space="0" w:color="auto"/>
          </w:divBdr>
        </w:div>
        <w:div w:id="1772973126">
          <w:marLeft w:val="360"/>
          <w:marRight w:val="0"/>
          <w:marTop w:val="200"/>
          <w:marBottom w:val="0"/>
          <w:divBdr>
            <w:top w:val="none" w:sz="0" w:space="0" w:color="auto"/>
            <w:left w:val="none" w:sz="0" w:space="0" w:color="auto"/>
            <w:bottom w:val="none" w:sz="0" w:space="0" w:color="auto"/>
            <w:right w:val="none" w:sz="0" w:space="0" w:color="auto"/>
          </w:divBdr>
        </w:div>
      </w:divsChild>
    </w:div>
    <w:div w:id="1735545659">
      <w:bodyDiv w:val="1"/>
      <w:marLeft w:val="0"/>
      <w:marRight w:val="0"/>
      <w:marTop w:val="0"/>
      <w:marBottom w:val="0"/>
      <w:divBdr>
        <w:top w:val="none" w:sz="0" w:space="0" w:color="auto"/>
        <w:left w:val="none" w:sz="0" w:space="0" w:color="auto"/>
        <w:bottom w:val="none" w:sz="0" w:space="0" w:color="auto"/>
        <w:right w:val="none" w:sz="0" w:space="0" w:color="auto"/>
      </w:divBdr>
    </w:div>
    <w:div w:id="1749644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ppData\Roaming\Microsoft\Templates\Stripeutforming%20(tom).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D4BEE196-0CE9-4DE4-A668-847B733A23D1}">
  <ds:schemaRefs>
    <ds:schemaRef ds:uri="http://schemas.openxmlformats.org/officeDocument/2006/bibliography"/>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Stripeutforming (tom)</Template>
  <TotalTime>313</TotalTime>
  <Pages>3</Pages>
  <Words>545</Words>
  <Characters>2889</Characters>
  <Application>Microsoft Office Word</Application>
  <DocSecurity>0</DocSecurity>
  <Lines>24</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dc:creator>
  <cp:keywords/>
  <dc:description/>
  <cp:lastModifiedBy>Jens Thoresen</cp:lastModifiedBy>
  <cp:revision>6</cp:revision>
  <cp:lastPrinted>2020-01-08T16:58:00Z</cp:lastPrinted>
  <dcterms:created xsi:type="dcterms:W3CDTF">2023-05-01T09:19:00Z</dcterms:created>
  <dcterms:modified xsi:type="dcterms:W3CDTF">2023-05-01T18:39:00Z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APDescription">
    <vt:lpwstr/>
  </property>
  <property fmtid="{D5CDD505-2E9C-101B-9397-08002B2CF9AE}" pid="9" name="AssetExpire">
    <vt:lpwstr>2029-01-01T09:00:00Z</vt:lpwstr>
  </property>
  <property fmtid="{D5CDD505-2E9C-101B-9397-08002B2CF9AE}" pid="10" name="CampaignTagsTaxHTField0">
    <vt:lpwstr/>
  </property>
  <property fmtid="{D5CDD505-2E9C-101B-9397-08002B2CF9AE}" pid="11" name="IntlLangReviewDate">
    <vt:lpwstr/>
  </property>
  <property fmtid="{D5CDD505-2E9C-101B-9397-08002B2CF9AE}" pid="12" name="TPFriendlyName">
    <vt:lpwstr/>
  </property>
  <property fmtid="{D5CDD505-2E9C-101B-9397-08002B2CF9AE}" pid="13" name="IntlLangReview">
    <vt:lpwstr>0</vt:lpwstr>
  </property>
  <property fmtid="{D5CDD505-2E9C-101B-9397-08002B2CF9AE}" pid="14" name="LocLastLocAttemptVersionLookup">
    <vt:lpwstr>864570</vt:lpwstr>
  </property>
  <property fmtid="{D5CDD505-2E9C-101B-9397-08002B2CF9AE}" pid="15" name="PolicheckWords">
    <vt:lpwstr/>
  </property>
  <property fmtid="{D5CDD505-2E9C-101B-9397-08002B2CF9AE}" pid="16" name="SubmitterId">
    <vt:lpwstr/>
  </property>
  <property fmtid="{D5CDD505-2E9C-101B-9397-08002B2CF9AE}" pid="17" name="AcquiredFrom">
    <vt:lpwstr>Internal MS</vt:lpwstr>
  </property>
  <property fmtid="{D5CDD505-2E9C-101B-9397-08002B2CF9AE}" pid="18" name="EditorialStatus">
    <vt:lpwstr>Complete</vt:lpwstr>
  </property>
  <property fmtid="{D5CDD505-2E9C-101B-9397-08002B2CF9AE}" pid="19" name="Markets">
    <vt:lpwstr/>
  </property>
  <property fmtid="{D5CDD505-2E9C-101B-9397-08002B2CF9AE}" pid="20" name="OriginAsset">
    <vt:lpwstr/>
  </property>
  <property fmtid="{D5CDD505-2E9C-101B-9397-08002B2CF9AE}" pid="21" name="AssetStart">
    <vt:lpwstr>2012-11-01T05:53:00Z</vt:lpwstr>
  </property>
  <property fmtid="{D5CDD505-2E9C-101B-9397-08002B2CF9AE}" pid="22" name="FriendlyTitle">
    <vt:lpwstr/>
  </property>
  <property fmtid="{D5CDD505-2E9C-101B-9397-08002B2CF9AE}" pid="23" name="MarketSpecific">
    <vt:lpwstr>0</vt:lpwstr>
  </property>
  <property fmtid="{D5CDD505-2E9C-101B-9397-08002B2CF9AE}" pid="24" name="TPNamespace">
    <vt:lpwstr/>
  </property>
  <property fmtid="{D5CDD505-2E9C-101B-9397-08002B2CF9AE}" pid="25" name="PublishStatusLookup">
    <vt:lpwstr>1655138;#</vt:lpwstr>
  </property>
  <property fmtid="{D5CDD505-2E9C-101B-9397-08002B2CF9AE}" pid="26" name="APAuthor">
    <vt:lpwstr>2799;#MIDDLEEAST\v-keerth</vt:lpwstr>
  </property>
  <property fmtid="{D5CDD505-2E9C-101B-9397-08002B2CF9AE}" pid="27" name="TPCommandLine">
    <vt:lpwstr/>
  </property>
  <property fmtid="{D5CDD505-2E9C-101B-9397-08002B2CF9AE}" pid="28" name="IntlLangReviewer">
    <vt:lpwstr/>
  </property>
  <property fmtid="{D5CDD505-2E9C-101B-9397-08002B2CF9AE}" pid="29" name="OpenTemplate">
    <vt:lpwstr>1</vt:lpwstr>
  </property>
  <property fmtid="{D5CDD505-2E9C-101B-9397-08002B2CF9AE}" pid="30" name="CSXSubmissionDate">
    <vt:lpwstr/>
  </property>
  <property fmtid="{D5CDD505-2E9C-101B-9397-08002B2CF9AE}" pid="31" name="TaxCatchAll">
    <vt:lpwstr/>
  </property>
  <property fmtid="{D5CDD505-2E9C-101B-9397-08002B2CF9AE}" pid="32" name="Manager">
    <vt:lpwstr/>
  </property>
  <property fmtid="{D5CDD505-2E9C-101B-9397-08002B2CF9AE}" pid="33" name="NumericId">
    <vt:lpwstr/>
  </property>
  <property fmtid="{D5CDD505-2E9C-101B-9397-08002B2CF9AE}" pid="34" name="ParentAssetId">
    <vt:lpwstr/>
  </property>
  <property fmtid="{D5CDD505-2E9C-101B-9397-08002B2CF9AE}" pid="35" name="OriginalSourceMarket">
    <vt:lpwstr/>
  </property>
  <property fmtid="{D5CDD505-2E9C-101B-9397-08002B2CF9AE}" pid="36" name="ApprovalStatus">
    <vt:lpwstr>InProgress</vt:lpwstr>
  </property>
  <property fmtid="{D5CDD505-2E9C-101B-9397-08002B2CF9AE}" pid="37" name="TPComponent">
    <vt:lpwstr/>
  </property>
  <property fmtid="{D5CDD505-2E9C-101B-9397-08002B2CF9AE}" pid="38" name="EditorialTags">
    <vt:lpwstr/>
  </property>
  <property fmtid="{D5CDD505-2E9C-101B-9397-08002B2CF9AE}" pid="39" name="TPExecutable">
    <vt:lpwstr/>
  </property>
  <property fmtid="{D5CDD505-2E9C-101B-9397-08002B2CF9AE}" pid="40" name="TPLaunchHelpLink">
    <vt:lpwstr/>
  </property>
  <property fmtid="{D5CDD505-2E9C-101B-9397-08002B2CF9AE}" pid="41" name="LocComments">
    <vt:lpwstr/>
  </property>
  <property fmtid="{D5CDD505-2E9C-101B-9397-08002B2CF9AE}" pid="42" name="LocRecommendedHandoff">
    <vt:lpwstr/>
  </property>
  <property fmtid="{D5CDD505-2E9C-101B-9397-08002B2CF9AE}" pid="43" name="SourceTitle">
    <vt:lpwstr/>
  </property>
  <property fmtid="{D5CDD505-2E9C-101B-9397-08002B2CF9AE}" pid="44" name="CSXUpdate">
    <vt:lpwstr>0</vt:lpwstr>
  </property>
  <property fmtid="{D5CDD505-2E9C-101B-9397-08002B2CF9AE}" pid="45" name="IntlLocPriority">
    <vt:lpwstr/>
  </property>
  <property fmtid="{D5CDD505-2E9C-101B-9397-08002B2CF9AE}" pid="46" name="UAProjectedTotalWords">
    <vt:lpwstr/>
  </property>
  <property fmtid="{D5CDD505-2E9C-101B-9397-08002B2CF9AE}" pid="47" name="AssetType">
    <vt:lpwstr>TP</vt:lpwstr>
  </property>
  <property fmtid="{D5CDD505-2E9C-101B-9397-08002B2CF9AE}" pid="48" name="MachineTranslated">
    <vt:lpwstr>0</vt:lpwstr>
  </property>
  <property fmtid="{D5CDD505-2E9C-101B-9397-08002B2CF9AE}" pid="49" name="OutputCachingOn">
    <vt:lpwstr>0</vt:lpwstr>
  </property>
  <property fmtid="{D5CDD505-2E9C-101B-9397-08002B2CF9AE}" pid="50" name="TemplateStatus">
    <vt:lpwstr>Complete</vt:lpwstr>
  </property>
  <property fmtid="{D5CDD505-2E9C-101B-9397-08002B2CF9AE}" pid="51" name="IsSearchable">
    <vt:lpwstr>1</vt:lpwstr>
  </property>
  <property fmtid="{D5CDD505-2E9C-101B-9397-08002B2CF9AE}" pid="52" name="ContentItem">
    <vt:lpwstr/>
  </property>
  <property fmtid="{D5CDD505-2E9C-101B-9397-08002B2CF9AE}" pid="53" name="HandoffToMSDN">
    <vt:lpwstr/>
  </property>
  <property fmtid="{D5CDD505-2E9C-101B-9397-08002B2CF9AE}" pid="54" name="ShowIn">
    <vt:lpwstr>Show everywhere</vt:lpwstr>
  </property>
  <property fmtid="{D5CDD505-2E9C-101B-9397-08002B2CF9AE}" pid="55" name="ThumbnailAssetId">
    <vt:lpwstr/>
  </property>
  <property fmtid="{D5CDD505-2E9C-101B-9397-08002B2CF9AE}" pid="56" name="UALocComments">
    <vt:lpwstr/>
  </property>
  <property fmtid="{D5CDD505-2E9C-101B-9397-08002B2CF9AE}" pid="57" name="UALocRecommendation">
    <vt:lpwstr>Localize</vt:lpwstr>
  </property>
  <property fmtid="{D5CDD505-2E9C-101B-9397-08002B2CF9AE}" pid="58" name="LastModifiedDateTime">
    <vt:lpwstr/>
  </property>
  <property fmtid="{D5CDD505-2E9C-101B-9397-08002B2CF9AE}" pid="59" name="LegacyData">
    <vt:lpwstr/>
  </property>
  <property fmtid="{D5CDD505-2E9C-101B-9397-08002B2CF9AE}" pid="60" name="LocManualTestRequired">
    <vt:lpwstr>0</vt:lpwstr>
  </property>
  <property fmtid="{D5CDD505-2E9C-101B-9397-08002B2CF9AE}" pid="61" name="LocMarketGroupTiers2">
    <vt:lpwstr/>
  </property>
  <property fmtid="{D5CDD505-2E9C-101B-9397-08002B2CF9AE}" pid="62" name="ClipArtFilename">
    <vt:lpwstr/>
  </property>
  <property fmtid="{D5CDD505-2E9C-101B-9397-08002B2CF9AE}" pid="63" name="TPApplication">
    <vt:lpwstr/>
  </property>
  <property fmtid="{D5CDD505-2E9C-101B-9397-08002B2CF9AE}" pid="64" name="CSXHash">
    <vt:lpwstr/>
  </property>
  <property fmtid="{D5CDD505-2E9C-101B-9397-08002B2CF9AE}" pid="65" name="DirectSourceMarket">
    <vt:lpwstr/>
  </property>
  <property fmtid="{D5CDD505-2E9C-101B-9397-08002B2CF9AE}" pid="66" name="PrimaryImageGen">
    <vt:lpwstr>1</vt:lpwstr>
  </property>
  <property fmtid="{D5CDD505-2E9C-101B-9397-08002B2CF9AE}" pid="67" name="PlannedPubDate">
    <vt:lpwstr/>
  </property>
  <property fmtid="{D5CDD505-2E9C-101B-9397-08002B2CF9AE}" pid="68" name="CSXSubmissionMarket">
    <vt:lpwstr/>
  </property>
  <property fmtid="{D5CDD505-2E9C-101B-9397-08002B2CF9AE}" pid="69" name="Downloads">
    <vt:lpwstr>0</vt:lpwstr>
  </property>
  <property fmtid="{D5CDD505-2E9C-101B-9397-08002B2CF9AE}" pid="70" name="ArtSampleDocs">
    <vt:lpwstr/>
  </property>
  <property fmtid="{D5CDD505-2E9C-101B-9397-08002B2CF9AE}" pid="71" name="TrustLevel">
    <vt:lpwstr>1 Microsoft Managed Content</vt:lpwstr>
  </property>
  <property fmtid="{D5CDD505-2E9C-101B-9397-08002B2CF9AE}" pid="72" name="BlockPublish">
    <vt:lpwstr>0</vt:lpwstr>
  </property>
  <property fmtid="{D5CDD505-2E9C-101B-9397-08002B2CF9AE}" pid="73" name="TPLaunchHelpLinkType">
    <vt:lpwstr>Template</vt:lpwstr>
  </property>
  <property fmtid="{D5CDD505-2E9C-101B-9397-08002B2CF9AE}" pid="74" name="LocalizationTagsTaxHTField0">
    <vt:lpwstr/>
  </property>
  <property fmtid="{D5CDD505-2E9C-101B-9397-08002B2CF9AE}" pid="75" name="BusinessGroup">
    <vt:lpwstr/>
  </property>
  <property fmtid="{D5CDD505-2E9C-101B-9397-08002B2CF9AE}" pid="76" name="Providers">
    <vt:lpwstr/>
  </property>
  <property fmtid="{D5CDD505-2E9C-101B-9397-08002B2CF9AE}" pid="77" name="TemplateTemplateType">
    <vt:lpwstr>Word Document Template</vt:lpwstr>
  </property>
  <property fmtid="{D5CDD505-2E9C-101B-9397-08002B2CF9AE}" pid="78" name="TimesCloned">
    <vt:lpwstr/>
  </property>
  <property fmtid="{D5CDD505-2E9C-101B-9397-08002B2CF9AE}" pid="79" name="TPAppVersion">
    <vt:lpwstr/>
  </property>
  <property fmtid="{D5CDD505-2E9C-101B-9397-08002B2CF9AE}" pid="80" name="VoteCount">
    <vt:lpwstr/>
  </property>
  <property fmtid="{D5CDD505-2E9C-101B-9397-08002B2CF9AE}" pid="81" name="AverageRating">
    <vt:lpwstr/>
  </property>
  <property fmtid="{D5CDD505-2E9C-101B-9397-08002B2CF9AE}" pid="82" name="FeatureTagsTaxHTField0">
    <vt:lpwstr/>
  </property>
  <property fmtid="{D5CDD505-2E9C-101B-9397-08002B2CF9AE}" pid="83" name="Provider">
    <vt:lpwstr/>
  </property>
  <property fmtid="{D5CDD505-2E9C-101B-9397-08002B2CF9AE}" pid="84" name="UACurrentWords">
    <vt:lpwstr/>
  </property>
  <property fmtid="{D5CDD505-2E9C-101B-9397-08002B2CF9AE}" pid="85" name="AssetId">
    <vt:lpwstr>TP103749966</vt:lpwstr>
  </property>
  <property fmtid="{D5CDD505-2E9C-101B-9397-08002B2CF9AE}" pid="86" name="TPClientViewer">
    <vt:lpwstr/>
  </property>
  <property fmtid="{D5CDD505-2E9C-101B-9397-08002B2CF9AE}" pid="87" name="DSATActionTaken">
    <vt:lpwstr/>
  </property>
  <property fmtid="{D5CDD505-2E9C-101B-9397-08002B2CF9AE}" pid="88" name="APEditor">
    <vt:lpwstr/>
  </property>
  <property fmtid="{D5CDD505-2E9C-101B-9397-08002B2CF9AE}" pid="89" name="TPInstallLocation">
    <vt:lpwstr/>
  </property>
  <property fmtid="{D5CDD505-2E9C-101B-9397-08002B2CF9AE}" pid="90" name="OOCacheId">
    <vt:lpwstr/>
  </property>
  <property fmtid="{D5CDD505-2E9C-101B-9397-08002B2CF9AE}" pid="91" name="IsDeleted">
    <vt:lpwstr>0</vt:lpwstr>
  </property>
  <property fmtid="{D5CDD505-2E9C-101B-9397-08002B2CF9AE}" pid="92" name="PublishTargets">
    <vt:lpwstr>OfficeOnlineVNext</vt:lpwstr>
  </property>
  <property fmtid="{D5CDD505-2E9C-101B-9397-08002B2CF9AE}" pid="93" name="ApprovalLog">
    <vt:lpwstr/>
  </property>
  <property fmtid="{D5CDD505-2E9C-101B-9397-08002B2CF9AE}" pid="94" name="BugNumber">
    <vt:lpwstr/>
  </property>
  <property fmtid="{D5CDD505-2E9C-101B-9397-08002B2CF9AE}" pid="95" name="CrawlForDependencies">
    <vt:lpwstr>0</vt:lpwstr>
  </property>
  <property fmtid="{D5CDD505-2E9C-101B-9397-08002B2CF9AE}" pid="96" name="InternalTagsTaxHTField0">
    <vt:lpwstr/>
  </property>
  <property fmtid="{D5CDD505-2E9C-101B-9397-08002B2CF9AE}" pid="97" name="LastHandOff">
    <vt:lpwstr/>
  </property>
  <property fmtid="{D5CDD505-2E9C-101B-9397-08002B2CF9AE}" pid="98" name="Milestone">
    <vt:lpwstr/>
  </property>
  <property fmtid="{D5CDD505-2E9C-101B-9397-08002B2CF9AE}" pid="99" name="OriginalRelease">
    <vt:lpwstr>15</vt:lpwstr>
  </property>
  <property fmtid="{D5CDD505-2E9C-101B-9397-08002B2CF9AE}" pid="100" name="RecommendationsModifier">
    <vt:lpwstr/>
  </property>
  <property fmtid="{D5CDD505-2E9C-101B-9397-08002B2CF9AE}" pid="101" name="ScenarioTagsTaxHTField0">
    <vt:lpwstr/>
  </property>
  <property fmtid="{D5CDD505-2E9C-101B-9397-08002B2CF9AE}" pid="102" name="UANotes">
    <vt:lpwstr/>
  </property>
</Properties>
</file>